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7D9CA" w14:textId="72979DD8" w:rsidR="00C9727F" w:rsidRPr="00C9727F" w:rsidRDefault="00C9727F" w:rsidP="00C9727F">
      <w:pPr>
        <w:pStyle w:val="CRCoverPage"/>
        <w:outlineLvl w:val="0"/>
        <w:rPr>
          <w:b/>
          <w:noProof/>
          <w:sz w:val="24"/>
        </w:rPr>
      </w:pPr>
      <w:r w:rsidRPr="00C9727F">
        <w:rPr>
          <w:b/>
          <w:noProof/>
          <w:sz w:val="24"/>
        </w:rPr>
        <w:t>3GPP TSG-RAN WG4 Meeting # 102-e</w:t>
      </w:r>
      <w:r w:rsidRPr="00C9727F">
        <w:rPr>
          <w:b/>
          <w:noProof/>
          <w:sz w:val="24"/>
        </w:rPr>
        <w:tab/>
      </w:r>
      <w:r w:rsidRPr="00C9727F">
        <w:rPr>
          <w:b/>
          <w:noProof/>
          <w:sz w:val="24"/>
        </w:rPr>
        <w:tab/>
      </w:r>
      <w:r w:rsidRPr="00C9727F">
        <w:rPr>
          <w:b/>
          <w:noProof/>
          <w:sz w:val="24"/>
        </w:rPr>
        <w:tab/>
      </w:r>
      <w:r w:rsidRPr="00C9727F">
        <w:rPr>
          <w:b/>
          <w:noProof/>
          <w:sz w:val="24"/>
        </w:rPr>
        <w:tab/>
      </w:r>
      <w:r w:rsidRPr="00C9727F">
        <w:rPr>
          <w:b/>
          <w:noProof/>
          <w:sz w:val="24"/>
        </w:rPr>
        <w:tab/>
      </w:r>
      <w:r w:rsidRPr="00C9727F">
        <w:rPr>
          <w:b/>
          <w:noProof/>
          <w:sz w:val="24"/>
        </w:rPr>
        <w:tab/>
      </w:r>
      <w:r w:rsidR="00914C55" w:rsidRPr="00914C55">
        <w:rPr>
          <w:b/>
          <w:noProof/>
          <w:sz w:val="24"/>
        </w:rPr>
        <w:t>R4-2205530</w:t>
      </w:r>
    </w:p>
    <w:p w14:paraId="501C60F4" w14:textId="044B078F" w:rsidR="00581192" w:rsidRPr="00893761" w:rsidRDefault="00C9727F" w:rsidP="00C9727F">
      <w:pPr>
        <w:pStyle w:val="CRCoverPage"/>
        <w:outlineLvl w:val="0"/>
        <w:rPr>
          <w:b/>
          <w:noProof/>
          <w:sz w:val="24"/>
        </w:rPr>
      </w:pPr>
      <w:r w:rsidRPr="00C9727F">
        <w:rPr>
          <w:b/>
          <w:noProof/>
          <w:sz w:val="24"/>
        </w:rPr>
        <w:t>Electronic Meeting, 21st  Feb –3rd March, 2022</w:t>
      </w:r>
      <w:r w:rsidR="007653F6" w:rsidRPr="00920273">
        <w:rPr>
          <w:rFonts w:cs="Arial"/>
          <w:noProof/>
          <w:sz w:val="22"/>
          <w:szCs w:val="22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381D5095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0C32BC">
        <w:rPr>
          <w:rFonts w:cs="Arial"/>
          <w:sz w:val="22"/>
          <w:szCs w:val="22"/>
          <w:lang w:val="en-US" w:eastAsia="zh-CN"/>
        </w:rPr>
        <w:t xml:space="preserve">RF impact on </w:t>
      </w:r>
      <w:r w:rsidR="001F4B62" w:rsidRPr="001F4B62">
        <w:rPr>
          <w:rFonts w:cs="Arial"/>
          <w:sz w:val="22"/>
          <w:szCs w:val="22"/>
          <w:lang w:val="en-US"/>
        </w:rPr>
        <w:t>phase continuity and power consistency for PUCCH and PUSCH repetition</w:t>
      </w:r>
    </w:p>
    <w:p w14:paraId="2D72A4F2" w14:textId="394AC354" w:rsidR="00FD2D4A" w:rsidRPr="001F6E6B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2B196C">
        <w:rPr>
          <w:rFonts w:cs="Arial"/>
          <w:sz w:val="22"/>
          <w:szCs w:val="22"/>
          <w:lang w:val="en-US"/>
        </w:rPr>
        <w:t>10</w:t>
      </w:r>
      <w:r w:rsidR="000F6A9C">
        <w:rPr>
          <w:rFonts w:cs="Arial"/>
          <w:sz w:val="22"/>
          <w:szCs w:val="22"/>
          <w:lang w:val="en-US"/>
        </w:rPr>
        <w:t>.18.2.1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6CF3033C" w14:textId="6952808C" w:rsidR="003A340C" w:rsidRDefault="00CE28A4" w:rsidP="00CE28A4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5D6DAA">
        <w:rPr>
          <w:lang w:val="en-US" w:eastAsia="zh-CN"/>
        </w:rPr>
        <w:t>WF</w:t>
      </w:r>
      <w:r>
        <w:rPr>
          <w:lang w:val="en-US" w:eastAsia="zh-CN"/>
        </w:rPr>
        <w:t xml:space="preserve">[1], </w:t>
      </w:r>
      <w:r w:rsidR="00142FFF">
        <w:rPr>
          <w:lang w:val="en-US" w:eastAsia="zh-CN"/>
        </w:rPr>
        <w:t>the potential RF impact is agreed as below:</w:t>
      </w:r>
    </w:p>
    <w:p w14:paraId="1732DD10" w14:textId="77777777" w:rsidR="00DD5389" w:rsidRPr="00E70535" w:rsidRDefault="00DD5389" w:rsidP="00DD5389">
      <w:pPr>
        <w:rPr>
          <w:lang w:val="en-US" w:eastAsia="zh-CN"/>
        </w:rPr>
      </w:pPr>
      <w:r w:rsidRPr="00E70535">
        <w:rPr>
          <w:lang w:val="en-US" w:eastAsia="zh-CN"/>
        </w:rPr>
        <w:t>Issue 4-1: RF requirements for the non-zero gap in-between PUSCH/PUCCH transmissions</w:t>
      </w:r>
    </w:p>
    <w:p w14:paraId="15576E94" w14:textId="77777777" w:rsidR="00DD5389" w:rsidRPr="00F63AB9" w:rsidRDefault="00DD5389" w:rsidP="00DD5389">
      <w:pPr>
        <w:widowControl w:val="0"/>
        <w:tabs>
          <w:tab w:val="left" w:pos="360"/>
        </w:tabs>
        <w:spacing w:after="0"/>
        <w:jc w:val="both"/>
        <w:rPr>
          <w:i/>
          <w:sz w:val="22"/>
        </w:rPr>
      </w:pPr>
      <w:r w:rsidRPr="00F63AB9">
        <w:rPr>
          <w:i/>
          <w:sz w:val="22"/>
        </w:rPr>
        <w:t>Candidate options:</w:t>
      </w:r>
    </w:p>
    <w:p w14:paraId="5639ED58" w14:textId="77777777" w:rsidR="00DD5389" w:rsidRPr="005608BF" w:rsidRDefault="00DD5389" w:rsidP="00DD5389">
      <w:pPr>
        <w:widowControl w:val="0"/>
        <w:numPr>
          <w:ilvl w:val="0"/>
          <w:numId w:val="44"/>
        </w:numPr>
        <w:spacing w:after="0"/>
        <w:jc w:val="both"/>
        <w:rPr>
          <w:sz w:val="22"/>
          <w:szCs w:val="22"/>
        </w:rPr>
      </w:pPr>
      <w:r w:rsidRPr="00D76EBE">
        <w:rPr>
          <w:rFonts w:eastAsia="DengXian"/>
          <w:sz w:val="22"/>
          <w:szCs w:val="22"/>
          <w:lang w:val="en-US"/>
        </w:rPr>
        <w:t xml:space="preserve">Option </w:t>
      </w:r>
      <w:r>
        <w:rPr>
          <w:rFonts w:eastAsia="DengXian"/>
          <w:sz w:val="22"/>
          <w:szCs w:val="22"/>
          <w:lang w:val="en-US"/>
        </w:rPr>
        <w:t>1</w:t>
      </w:r>
      <w:r w:rsidRPr="00D76EBE">
        <w:rPr>
          <w:rFonts w:eastAsia="DengXian"/>
          <w:sz w:val="22"/>
          <w:szCs w:val="22"/>
          <w:lang w:val="en-US"/>
        </w:rPr>
        <w:t xml:space="preserve">: </w:t>
      </w:r>
      <w:r w:rsidRPr="005608BF">
        <w:rPr>
          <w:sz w:val="22"/>
        </w:rPr>
        <w:t>RAN4 do not introduce new transmit off power, i.e., no requirement applies during the gap</w:t>
      </w:r>
      <w:r>
        <w:rPr>
          <w:rFonts w:eastAsia="DengXian"/>
          <w:sz w:val="22"/>
          <w:szCs w:val="22"/>
          <w:lang w:val="en-US"/>
        </w:rPr>
        <w:t>.</w:t>
      </w:r>
    </w:p>
    <w:p w14:paraId="0753310C" w14:textId="77777777" w:rsidR="00DD5389" w:rsidRDefault="00DD5389" w:rsidP="00DD5389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5608BF">
        <w:rPr>
          <w:sz w:val="22"/>
          <w:szCs w:val="22"/>
        </w:rPr>
        <w:t>Option 2: The existing OFF power level of -50dBm apply for less than 1 ms, and FFS whether to and how to introduce</w:t>
      </w:r>
      <w:r>
        <w:rPr>
          <w:sz w:val="22"/>
          <w:szCs w:val="22"/>
        </w:rPr>
        <w:t xml:space="preserve"> measurement uncertainty.</w:t>
      </w:r>
    </w:p>
    <w:p w14:paraId="1D8D584D" w14:textId="77777777" w:rsidR="00DD5389" w:rsidRPr="005608BF" w:rsidRDefault="00DD5389" w:rsidP="00DD5389">
      <w:pPr>
        <w:pStyle w:val="ListParagraph"/>
        <w:numPr>
          <w:ilvl w:val="1"/>
          <w:numId w:val="44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5608BF">
        <w:rPr>
          <w:sz w:val="22"/>
          <w:szCs w:val="22"/>
        </w:rPr>
        <w:t xml:space="preserve">Option 2a: For option 2, considering to allow the LO leakage power for best spectrum efficiency </w:t>
      </w:r>
    </w:p>
    <w:p w14:paraId="52814BA0" w14:textId="77777777" w:rsidR="00DD5389" w:rsidRDefault="00DD5389" w:rsidP="00DD5389">
      <w:pPr>
        <w:widowControl w:val="0"/>
        <w:numPr>
          <w:ilvl w:val="0"/>
          <w:numId w:val="44"/>
        </w:numPr>
        <w:spacing w:after="0"/>
        <w:jc w:val="both"/>
        <w:rPr>
          <w:sz w:val="22"/>
        </w:rPr>
      </w:pPr>
      <w:r>
        <w:rPr>
          <w:sz w:val="22"/>
        </w:rPr>
        <w:t xml:space="preserve">Option 3: </w:t>
      </w:r>
      <w:r w:rsidRPr="005608BF">
        <w:rPr>
          <w:sz w:val="22"/>
        </w:rPr>
        <w:t>The power for un-scheduled gap between slots in the same bundle can be either minimum output power (e.g., -40 dBm for small CBW) or then some value in between the OFF power and minimum power.</w:t>
      </w:r>
    </w:p>
    <w:p w14:paraId="453F282B" w14:textId="77777777" w:rsidR="00DD5389" w:rsidRDefault="00DD5389" w:rsidP="00DD5389">
      <w:pPr>
        <w:widowControl w:val="0"/>
        <w:numPr>
          <w:ilvl w:val="1"/>
          <w:numId w:val="44"/>
        </w:numPr>
        <w:tabs>
          <w:tab w:val="left" w:pos="360"/>
        </w:tabs>
        <w:spacing w:after="0"/>
        <w:jc w:val="both"/>
        <w:rPr>
          <w:sz w:val="22"/>
        </w:rPr>
      </w:pPr>
      <w:r>
        <w:rPr>
          <w:sz w:val="22"/>
        </w:rPr>
        <w:t>Note: O</w:t>
      </w:r>
      <w:r w:rsidRPr="005608BF">
        <w:rPr>
          <w:sz w:val="22"/>
        </w:rPr>
        <w:t>piton 3 is not to define new OFF requirements and just clarifies that the minimum ON power applies</w:t>
      </w:r>
      <w:r>
        <w:rPr>
          <w:sz w:val="22"/>
        </w:rPr>
        <w:t>.</w:t>
      </w:r>
    </w:p>
    <w:p w14:paraId="22F4DACE" w14:textId="77777777" w:rsidR="00DD5389" w:rsidRPr="004432A5" w:rsidRDefault="00DD5389" w:rsidP="00DD5389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sz w:val="22"/>
          <w:szCs w:val="22"/>
        </w:rPr>
      </w:pPr>
      <w:r w:rsidRPr="004432A5">
        <w:rPr>
          <w:rFonts w:eastAsia="DengXian"/>
          <w:sz w:val="22"/>
          <w:szCs w:val="22"/>
        </w:rPr>
        <w:t xml:space="preserve">Option 4: No consensue reached in RAN4, LS back to RAN1. </w:t>
      </w:r>
    </w:p>
    <w:p w14:paraId="522B3BCE" w14:textId="77777777" w:rsidR="00DD5389" w:rsidRPr="00D76EBE" w:rsidRDefault="00DD5389" w:rsidP="00DD5389">
      <w:pPr>
        <w:tabs>
          <w:tab w:val="left" w:pos="360"/>
        </w:tabs>
        <w:rPr>
          <w:rFonts w:eastAsia="DengXian"/>
          <w:sz w:val="22"/>
          <w:szCs w:val="22"/>
        </w:rPr>
      </w:pPr>
      <w:r w:rsidRPr="00D76EBE">
        <w:rPr>
          <w:rFonts w:eastAsia="DengXian" w:hint="eastAsia"/>
          <w:sz w:val="22"/>
          <w:szCs w:val="22"/>
          <w:highlight w:val="yellow"/>
        </w:rPr>
        <w:t>W</w:t>
      </w:r>
      <w:r w:rsidRPr="00D76EBE">
        <w:rPr>
          <w:rFonts w:eastAsia="DengXian"/>
          <w:sz w:val="22"/>
          <w:szCs w:val="22"/>
          <w:highlight w:val="yellow"/>
        </w:rPr>
        <w:t>F recommendation:</w:t>
      </w:r>
    </w:p>
    <w:p w14:paraId="5FA240C6" w14:textId="77777777" w:rsidR="00DD5389" w:rsidRPr="00D76EBE" w:rsidRDefault="00DD5389" w:rsidP="00DD5389">
      <w:pPr>
        <w:widowControl w:val="0"/>
        <w:numPr>
          <w:ilvl w:val="0"/>
          <w:numId w:val="45"/>
        </w:numPr>
        <w:tabs>
          <w:tab w:val="left" w:pos="360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Agree on Option 1</w:t>
      </w:r>
      <w:r>
        <w:rPr>
          <w:sz w:val="22"/>
          <w:szCs w:val="22"/>
          <w:lang w:eastAsia="zh-CN"/>
        </w:rPr>
        <w:t xml:space="preserve"> or option 4.</w:t>
      </w:r>
    </w:p>
    <w:p w14:paraId="1D1A5B72" w14:textId="77777777" w:rsidR="00DD5389" w:rsidRDefault="00DD5389" w:rsidP="00CE28A4">
      <w:pPr>
        <w:rPr>
          <w:lang w:val="en-US" w:eastAsia="zh-CN"/>
        </w:rPr>
      </w:pPr>
    </w:p>
    <w:p w14:paraId="71FA39DB" w14:textId="77777777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A28ADF1" w14:textId="05A5E992" w:rsidR="000060F3" w:rsidRPr="000060F3" w:rsidRDefault="000060F3" w:rsidP="00534D65">
      <w:pPr>
        <w:rPr>
          <w:b/>
          <w:bCs/>
          <w:u w:val="single"/>
        </w:rPr>
      </w:pPr>
      <w:r w:rsidRPr="000060F3">
        <w:rPr>
          <w:b/>
          <w:bCs/>
          <w:u w:val="single"/>
          <w:lang w:val="en-US" w:eastAsia="zh-CN"/>
        </w:rPr>
        <w:t>Non-zero un-scheduled gap in-between repetitions:</w:t>
      </w:r>
    </w:p>
    <w:p w14:paraId="2F170ECA" w14:textId="5085690F" w:rsidR="001E22AC" w:rsidRDefault="00B228D5" w:rsidP="00534D65">
      <w:r>
        <w:t xml:space="preserve">For option </w:t>
      </w:r>
      <w:r w:rsidR="00140630">
        <w:t>1</w:t>
      </w:r>
      <w:r w:rsidR="003E01A2">
        <w:t>, t</w:t>
      </w:r>
      <w:r w:rsidR="00541A78" w:rsidRPr="00541A78">
        <w:t>here is no TX off power requirement during the un-scheduled gap</w:t>
      </w:r>
      <w:r w:rsidR="004723ED">
        <w:t xml:space="preserve"> and as such </w:t>
      </w:r>
      <w:r w:rsidR="00FE597D">
        <w:t>there is no certain TX power level within the un-schedu</w:t>
      </w:r>
      <w:r w:rsidR="00864C37">
        <w:t>led gap</w:t>
      </w:r>
      <w:r w:rsidR="004723ED">
        <w:t>. T</w:t>
      </w:r>
      <w:r w:rsidR="00864C37">
        <w:t>hus</w:t>
      </w:r>
      <w:r w:rsidR="004723ED">
        <w:t xml:space="preserve">, </w:t>
      </w:r>
      <w:r w:rsidR="00864C37">
        <w:t xml:space="preserve">the co-channel interference at network </w:t>
      </w:r>
      <w:r w:rsidR="00621453">
        <w:t xml:space="preserve">side cannot be evaluated. It seems that there is strong wish from UE vendor to push the solution of the TX ON </w:t>
      </w:r>
      <w:r w:rsidR="00CD1FC5">
        <w:t xml:space="preserve">during the un-scheduled gap so as to maintain the phase </w:t>
      </w:r>
      <w:r w:rsidR="00A509ED">
        <w:t>continuity,</w:t>
      </w:r>
      <w:r w:rsidR="00CD1FC5">
        <w:t xml:space="preserve"> but </w:t>
      </w:r>
      <w:r w:rsidR="006D77A9">
        <w:t xml:space="preserve">this is the case when there is no consensus on the phase tolerance from system simulation. </w:t>
      </w:r>
      <w:r w:rsidR="00093025">
        <w:t>Ran4 has not discuss</w:t>
      </w:r>
      <w:r w:rsidR="00326872">
        <w:t>ed</w:t>
      </w:r>
      <w:r w:rsidR="00BA44E3">
        <w:t xml:space="preserve"> the </w:t>
      </w:r>
      <w:r w:rsidR="00326872">
        <w:t xml:space="preserve">solution </w:t>
      </w:r>
      <w:r w:rsidR="00BA44E3">
        <w:t xml:space="preserve">of the switching off the TX chain during the un-scheduled gap and </w:t>
      </w:r>
      <w:r w:rsidR="00326872">
        <w:t xml:space="preserve">it seems </w:t>
      </w:r>
      <w:r w:rsidR="007F296E">
        <w:t xml:space="preserve">not likely until the phase </w:t>
      </w:r>
      <w:r w:rsidR="00881516">
        <w:t>tolerance</w:t>
      </w:r>
      <w:r w:rsidR="007F296E">
        <w:t xml:space="preserve"> would be agreed. </w:t>
      </w:r>
      <w:r w:rsidR="00881516">
        <w:t>Without TX power level requirement within the un-scheduled gap</w:t>
      </w:r>
      <w:r w:rsidR="007F296E">
        <w:t xml:space="preserve">, </w:t>
      </w:r>
      <w:r w:rsidR="00CD1FC5">
        <w:t>it is not cle</w:t>
      </w:r>
      <w:r w:rsidR="00DF2812">
        <w:t xml:space="preserve">ar </w:t>
      </w:r>
      <w:r w:rsidR="00EA45E3">
        <w:t>how to evaluate</w:t>
      </w:r>
      <w:r w:rsidR="00DF2812">
        <w:t xml:space="preserve"> co-channel interference </w:t>
      </w:r>
      <w:r w:rsidR="00EA45E3">
        <w:t>issue</w:t>
      </w:r>
      <w:r w:rsidR="00DF2812">
        <w:t xml:space="preserve">. Above all, </w:t>
      </w:r>
      <w:r w:rsidR="000729D3">
        <w:t>the scenario of</w:t>
      </w:r>
      <w:r w:rsidR="00682756">
        <w:t xml:space="preserve"> this un-scheduled gap will be similar with another scenario of “DL</w:t>
      </w:r>
      <w:r w:rsidR="0079501F">
        <w:t>-</w:t>
      </w:r>
      <w:r w:rsidR="001922DF">
        <w:t xml:space="preserve">time slot between the repetition”, </w:t>
      </w:r>
      <w:r w:rsidR="00240467">
        <w:t xml:space="preserve">if there is no RF requirement for un-scheduled gap, it is questionable whether to set any RF requirement for </w:t>
      </w:r>
      <w:r w:rsidR="00B56E97" w:rsidRPr="00B56E97">
        <w:t>DL-time slot between the repetition</w:t>
      </w:r>
      <w:r w:rsidR="00240467">
        <w:t xml:space="preserve">. </w:t>
      </w:r>
      <w:r w:rsidR="00D02CD5">
        <w:t xml:space="preserve">For sure, there is no measurement time issue for latter case. </w:t>
      </w:r>
    </w:p>
    <w:p w14:paraId="2AA0A706" w14:textId="4E02ED02" w:rsidR="00A31CB7" w:rsidRDefault="005559EF" w:rsidP="00A31CB7">
      <w:pPr>
        <w:pStyle w:val="Observation"/>
      </w:pPr>
      <w:bookmarkStart w:id="0" w:name="_Ref95055379"/>
      <w:r>
        <w:t>RF requirement could be similar</w:t>
      </w:r>
      <w:r w:rsidR="00A31CB7">
        <w:t xml:space="preserve"> for un-scheduled gap and “DL time slot between the repetition”</w:t>
      </w:r>
      <w:bookmarkEnd w:id="0"/>
    </w:p>
    <w:p w14:paraId="614B4F99" w14:textId="7B088D5C" w:rsidR="00F376F5" w:rsidRDefault="00F376F5" w:rsidP="00A31CB7">
      <w:pPr>
        <w:pStyle w:val="Observation"/>
      </w:pPr>
      <w:r>
        <w:t xml:space="preserve">RAN4 has not discussed the solution of the switching OFF the TX chain during the un-schudeld gap due to </w:t>
      </w:r>
      <w:r w:rsidR="00D21BDC">
        <w:t>non consensus on the phase tolerance.</w:t>
      </w:r>
    </w:p>
    <w:p w14:paraId="5B17FB74" w14:textId="0732AC28" w:rsidR="00BE4FA4" w:rsidRDefault="0044321B" w:rsidP="00534D65">
      <w:r w:rsidRPr="004A19CA">
        <w:t xml:space="preserve">If RAN4 could not reach consensus, maybe a LS to </w:t>
      </w:r>
      <w:r w:rsidR="004A19CA" w:rsidRPr="004A19CA">
        <w:t>RAN1 is needed in such case.</w:t>
      </w:r>
    </w:p>
    <w:p w14:paraId="6770630E" w14:textId="77777777" w:rsidR="004A19CA" w:rsidRPr="0044321B" w:rsidRDefault="004A19CA" w:rsidP="00534D65"/>
    <w:p w14:paraId="6ED429DB" w14:textId="2F835F3E" w:rsidR="000714A7" w:rsidRPr="009C7DDC" w:rsidRDefault="0009575D" w:rsidP="00534D65">
      <w:pPr>
        <w:rPr>
          <w:b/>
          <w:bCs/>
        </w:rPr>
      </w:pPr>
      <w:r w:rsidRPr="009C7DDC">
        <w:rPr>
          <w:b/>
          <w:bCs/>
        </w:rPr>
        <w:lastRenderedPageBreak/>
        <w:t>Proposal-1:</w:t>
      </w:r>
      <w:r w:rsidR="00FB3247" w:rsidRPr="009C7DDC">
        <w:rPr>
          <w:b/>
          <w:bCs/>
        </w:rPr>
        <w:t xml:space="preserve"> </w:t>
      </w:r>
      <w:r w:rsidR="004A19CA">
        <w:rPr>
          <w:b/>
          <w:bCs/>
        </w:rPr>
        <w:t>LS to Ran1 if no consensus reached within RAN4</w:t>
      </w:r>
      <w:r w:rsidR="009F1280">
        <w:rPr>
          <w:b/>
          <w:bCs/>
        </w:rPr>
        <w:t xml:space="preserve">. </w:t>
      </w:r>
    </w:p>
    <w:p w14:paraId="4E98E75F" w14:textId="51219267" w:rsidR="00C10949" w:rsidRDefault="00C10949" w:rsidP="00B455A2"/>
    <w:p w14:paraId="32AB6D6C" w14:textId="77777777" w:rsidR="00950980" w:rsidRPr="00DA4EE7" w:rsidRDefault="00950980" w:rsidP="00B455A2"/>
    <w:p w14:paraId="229F2C62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F766CA4" w14:textId="5230E862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</w:t>
      </w:r>
      <w:r w:rsidR="00B455A2" w:rsidRPr="00B455A2">
        <w:rPr>
          <w:lang w:val="en-US"/>
        </w:rPr>
        <w:t xml:space="preserve">we present our view on the RF requirement aspect of </w:t>
      </w:r>
      <w:r w:rsidR="00E43B2A">
        <w:rPr>
          <w:lang w:val="en-US"/>
        </w:rPr>
        <w:t>non-scheduled gap</w:t>
      </w:r>
      <w:r w:rsidR="00B455A2">
        <w:rPr>
          <w:lang w:val="en-US"/>
        </w:rPr>
        <w:t xml:space="preserve"> </w:t>
      </w:r>
      <w:r w:rsidR="00435C0F">
        <w:rPr>
          <w:lang w:val="en-US"/>
        </w:rPr>
        <w:t>with below proposal:</w:t>
      </w:r>
    </w:p>
    <w:p w14:paraId="394FCE85" w14:textId="177CAB39" w:rsidR="004A19CA" w:rsidRPr="004A19CA" w:rsidRDefault="004A19CA" w:rsidP="009F5C86">
      <w:pPr>
        <w:rPr>
          <w:b/>
          <w:bCs/>
          <w:lang w:val="en-US"/>
        </w:rPr>
      </w:pPr>
      <w:r w:rsidRPr="004A19CA">
        <w:rPr>
          <w:b/>
          <w:bCs/>
          <w:lang w:val="en-US"/>
        </w:rPr>
        <w:fldChar w:fldCharType="begin"/>
      </w:r>
      <w:r w:rsidRPr="004A19CA">
        <w:rPr>
          <w:b/>
          <w:bCs/>
          <w:lang w:val="en-US"/>
        </w:rPr>
        <w:instrText xml:space="preserve"> REF _Ref95055379 \n \h </w:instrText>
      </w:r>
      <w:r>
        <w:rPr>
          <w:b/>
          <w:bCs/>
          <w:lang w:val="en-US"/>
        </w:rPr>
        <w:instrText xml:space="preserve"> \* MERGEFORMAT </w:instrText>
      </w:r>
      <w:r w:rsidRPr="004A19CA">
        <w:rPr>
          <w:b/>
          <w:bCs/>
          <w:lang w:val="en-US"/>
        </w:rPr>
      </w:r>
      <w:r w:rsidRPr="004A19CA">
        <w:rPr>
          <w:b/>
          <w:bCs/>
          <w:lang w:val="en-US"/>
        </w:rPr>
        <w:fldChar w:fldCharType="separate"/>
      </w:r>
      <w:r w:rsidRPr="004A19CA">
        <w:rPr>
          <w:b/>
          <w:bCs/>
          <w:lang w:val="en-US"/>
        </w:rPr>
        <w:t>Observation 1</w:t>
      </w:r>
      <w:r w:rsidRPr="004A19CA">
        <w:rPr>
          <w:b/>
          <w:bCs/>
          <w:lang w:val="en-US"/>
        </w:rPr>
        <w:fldChar w:fldCharType="end"/>
      </w:r>
      <w:r w:rsidRPr="004A19CA">
        <w:rPr>
          <w:b/>
          <w:bCs/>
          <w:lang w:val="en-US"/>
        </w:rPr>
        <w:t xml:space="preserve"> </w:t>
      </w:r>
      <w:r w:rsidRPr="004A19CA">
        <w:rPr>
          <w:b/>
          <w:bCs/>
          <w:lang w:val="en-US"/>
        </w:rPr>
        <w:fldChar w:fldCharType="begin"/>
      </w:r>
      <w:r w:rsidRPr="004A19CA">
        <w:rPr>
          <w:b/>
          <w:bCs/>
          <w:lang w:val="en-US"/>
        </w:rPr>
        <w:instrText xml:space="preserve"> REF _Ref95055379 \h </w:instrText>
      </w:r>
      <w:r>
        <w:rPr>
          <w:b/>
          <w:bCs/>
          <w:lang w:val="en-US"/>
        </w:rPr>
        <w:instrText xml:space="preserve"> \* MERGEFORMAT </w:instrText>
      </w:r>
      <w:r w:rsidRPr="004A19CA">
        <w:rPr>
          <w:b/>
          <w:bCs/>
          <w:lang w:val="en-US"/>
        </w:rPr>
      </w:r>
      <w:r w:rsidRPr="004A19CA">
        <w:rPr>
          <w:b/>
          <w:bCs/>
          <w:lang w:val="en-US"/>
        </w:rPr>
        <w:fldChar w:fldCharType="separate"/>
      </w:r>
      <w:r w:rsidRPr="004A19CA">
        <w:rPr>
          <w:b/>
          <w:bCs/>
        </w:rPr>
        <w:t>RF requirement could be similar for un-scheduled gap and “DL time slot between the repetition”</w:t>
      </w:r>
      <w:r w:rsidRPr="004A19CA">
        <w:rPr>
          <w:b/>
          <w:bCs/>
          <w:lang w:val="en-US"/>
        </w:rPr>
        <w:fldChar w:fldCharType="end"/>
      </w:r>
    </w:p>
    <w:p w14:paraId="110FF9C3" w14:textId="77777777" w:rsidR="004A19CA" w:rsidRPr="009C7DDC" w:rsidRDefault="004A19CA" w:rsidP="004A19CA">
      <w:pPr>
        <w:rPr>
          <w:b/>
          <w:bCs/>
        </w:rPr>
      </w:pPr>
      <w:r w:rsidRPr="009C7DDC">
        <w:rPr>
          <w:b/>
          <w:bCs/>
        </w:rPr>
        <w:t xml:space="preserve">Proposal-1: </w:t>
      </w:r>
      <w:r>
        <w:rPr>
          <w:b/>
          <w:bCs/>
        </w:rPr>
        <w:t xml:space="preserve">LS to Ran1 if no consensus reached within RAN4. </w:t>
      </w:r>
    </w:p>
    <w:p w14:paraId="1526923C" w14:textId="77777777" w:rsidR="004A19CA" w:rsidRDefault="004A19CA" w:rsidP="009F5C86">
      <w:pPr>
        <w:rPr>
          <w:lang w:val="en-US"/>
        </w:rPr>
      </w:pPr>
    </w:p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3DF2C22A" w:rsidR="000D0998" w:rsidRPr="00740B78" w:rsidRDefault="008A77B6" w:rsidP="00055763">
      <w:pPr>
        <w:numPr>
          <w:ilvl w:val="0"/>
          <w:numId w:val="9"/>
        </w:numPr>
        <w:rPr>
          <w:lang w:val="en-US" w:eastAsia="ja-JP"/>
        </w:rPr>
      </w:pPr>
      <w:r w:rsidRPr="008A77B6">
        <w:rPr>
          <w:lang w:eastAsia="ja-JP"/>
        </w:rPr>
        <w:t>R4-2120003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="009A0B60" w:rsidRPr="009A0B60">
        <w:rPr>
          <w:lang w:val="en-US" w:eastAsia="ja-JP"/>
        </w:rPr>
        <w:t>WF on phase continuity and power consistency for PUCCH and PUSCH transmissions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1C9B37AE" w14:textId="77777777" w:rsidR="00440B4D" w:rsidRDefault="00440B4D" w:rsidP="00F651C3">
      <w:pPr>
        <w:ind w:left="360"/>
        <w:rPr>
          <w:lang w:val="en-US" w:eastAsia="ja-JP"/>
        </w:rPr>
      </w:pPr>
    </w:p>
    <w:p w14:paraId="1C713FD1" w14:textId="77777777" w:rsidR="00210ACF" w:rsidRDefault="00210ACF" w:rsidP="00210ACF"/>
    <w:p w14:paraId="3FA9F896" w14:textId="77777777" w:rsidR="00210ACF" w:rsidRDefault="00210ACF" w:rsidP="00210ACF"/>
    <w:p w14:paraId="76B27B8A" w14:textId="77777777" w:rsidR="00210ACF" w:rsidRDefault="00210ACF" w:rsidP="00210ACF"/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61882" w14:textId="77777777" w:rsidR="00593DD8" w:rsidRDefault="00593DD8">
      <w:r>
        <w:separator/>
      </w:r>
    </w:p>
  </w:endnote>
  <w:endnote w:type="continuationSeparator" w:id="0">
    <w:p w14:paraId="3E52DCBE" w14:textId="77777777" w:rsidR="00593DD8" w:rsidRDefault="00593DD8">
      <w:r>
        <w:continuationSeparator/>
      </w:r>
    </w:p>
  </w:endnote>
  <w:endnote w:type="continuationNotice" w:id="1">
    <w:p w14:paraId="57C0F985" w14:textId="77777777" w:rsidR="00593DD8" w:rsidRDefault="00593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1A5F5" w14:textId="77777777" w:rsidR="00593DD8" w:rsidRDefault="00593DD8">
      <w:r>
        <w:separator/>
      </w:r>
    </w:p>
  </w:footnote>
  <w:footnote w:type="continuationSeparator" w:id="0">
    <w:p w14:paraId="36486C7F" w14:textId="77777777" w:rsidR="00593DD8" w:rsidRDefault="00593DD8">
      <w:r>
        <w:continuationSeparator/>
      </w:r>
    </w:p>
  </w:footnote>
  <w:footnote w:type="continuationNotice" w:id="1">
    <w:p w14:paraId="589E15D5" w14:textId="77777777" w:rsidR="00593DD8" w:rsidRDefault="00593D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3FD5"/>
    <w:multiLevelType w:val="hybridMultilevel"/>
    <w:tmpl w:val="D5722F08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B6EA2"/>
    <w:multiLevelType w:val="hybridMultilevel"/>
    <w:tmpl w:val="F2A2B3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158"/>
    <w:multiLevelType w:val="hybridMultilevel"/>
    <w:tmpl w:val="C3DAF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4FF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2E81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D75FB"/>
    <w:multiLevelType w:val="hybridMultilevel"/>
    <w:tmpl w:val="C8340C2A"/>
    <w:lvl w:ilvl="0" w:tplc="8FEEFF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3942EF"/>
    <w:multiLevelType w:val="hybridMultilevel"/>
    <w:tmpl w:val="6E5E6B7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D09E9"/>
    <w:multiLevelType w:val="hybridMultilevel"/>
    <w:tmpl w:val="E040810C"/>
    <w:lvl w:ilvl="0" w:tplc="0E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AEC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2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C6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6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6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4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2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E4691C"/>
    <w:multiLevelType w:val="hybridMultilevel"/>
    <w:tmpl w:val="3C16A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C1C7B"/>
    <w:multiLevelType w:val="hybridMultilevel"/>
    <w:tmpl w:val="899A5344"/>
    <w:lvl w:ilvl="0" w:tplc="DD861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4AE5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CC7CA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4D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C3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40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6F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2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245CA0"/>
    <w:multiLevelType w:val="hybridMultilevel"/>
    <w:tmpl w:val="ED102D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553CF"/>
    <w:multiLevelType w:val="hybridMultilevel"/>
    <w:tmpl w:val="F9E203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D158C"/>
    <w:multiLevelType w:val="hybridMultilevel"/>
    <w:tmpl w:val="75E2DD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25D3B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A81F64"/>
    <w:multiLevelType w:val="hybridMultilevel"/>
    <w:tmpl w:val="65EEE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3252C"/>
    <w:multiLevelType w:val="hybridMultilevel"/>
    <w:tmpl w:val="72B4F4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5F7AA5"/>
    <w:multiLevelType w:val="hybridMultilevel"/>
    <w:tmpl w:val="0F3A91F6"/>
    <w:lvl w:ilvl="0" w:tplc="30CA4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9DE1EC1"/>
    <w:multiLevelType w:val="hybridMultilevel"/>
    <w:tmpl w:val="78A6F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9D292D"/>
    <w:multiLevelType w:val="hybridMultilevel"/>
    <w:tmpl w:val="D1DEF3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3" w15:restartNumberingAfterBreak="0">
    <w:nsid w:val="514B027C"/>
    <w:multiLevelType w:val="hybridMultilevel"/>
    <w:tmpl w:val="995E17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BA21EE6"/>
    <w:multiLevelType w:val="hybridMultilevel"/>
    <w:tmpl w:val="489A8938"/>
    <w:lvl w:ilvl="0" w:tplc="57C8F0D8">
      <w:start w:val="6"/>
      <w:numFmt w:val="bullet"/>
      <w:lvlText w:val="-"/>
      <w:lvlJc w:val="left"/>
      <w:pPr>
        <w:ind w:left="1364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6B5A2D0D"/>
    <w:multiLevelType w:val="hybridMultilevel"/>
    <w:tmpl w:val="2AFA2680"/>
    <w:lvl w:ilvl="0" w:tplc="671E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8DCBE">
      <w:start w:val="2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24F58">
      <w:start w:val="2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63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86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88A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64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E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783B92"/>
    <w:multiLevelType w:val="hybridMultilevel"/>
    <w:tmpl w:val="19960352"/>
    <w:lvl w:ilvl="0" w:tplc="C3E4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C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2C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E6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2D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0E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B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0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08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D92558"/>
    <w:multiLevelType w:val="hybridMultilevel"/>
    <w:tmpl w:val="3AB47F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775F3"/>
    <w:multiLevelType w:val="hybridMultilevel"/>
    <w:tmpl w:val="66C4F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22B88"/>
    <w:multiLevelType w:val="hybridMultilevel"/>
    <w:tmpl w:val="67C8D2EA"/>
    <w:lvl w:ilvl="0" w:tplc="DC02B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E9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9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82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C8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AD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3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D34E20"/>
    <w:multiLevelType w:val="hybridMultilevel"/>
    <w:tmpl w:val="B8CCFFAC"/>
    <w:lvl w:ilvl="0" w:tplc="F85EE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3B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96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C6AF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CA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DA84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024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E830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C9B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B6E33"/>
    <w:multiLevelType w:val="hybridMultilevel"/>
    <w:tmpl w:val="C472EB40"/>
    <w:lvl w:ilvl="0" w:tplc="1900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250AEC"/>
    <w:multiLevelType w:val="hybridMultilevel"/>
    <w:tmpl w:val="E11EE2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45"/>
  </w:num>
  <w:num w:numId="4">
    <w:abstractNumId w:val="9"/>
  </w:num>
  <w:num w:numId="5">
    <w:abstractNumId w:val="31"/>
  </w:num>
  <w:num w:numId="6">
    <w:abstractNumId w:val="23"/>
  </w:num>
  <w:num w:numId="7">
    <w:abstractNumId w:val="22"/>
  </w:num>
  <w:num w:numId="8">
    <w:abstractNumId w:val="34"/>
  </w:num>
  <w:num w:numId="9">
    <w:abstractNumId w:val="16"/>
  </w:num>
  <w:num w:numId="10">
    <w:abstractNumId w:val="32"/>
  </w:num>
  <w:num w:numId="11">
    <w:abstractNumId w:val="3"/>
  </w:num>
  <w:num w:numId="12">
    <w:abstractNumId w:val="43"/>
  </w:num>
  <w:num w:numId="13">
    <w:abstractNumId w:val="17"/>
  </w:num>
  <w:num w:numId="14">
    <w:abstractNumId w:val="6"/>
  </w:num>
  <w:num w:numId="15">
    <w:abstractNumId w:val="38"/>
  </w:num>
  <w:num w:numId="16">
    <w:abstractNumId w:val="30"/>
  </w:num>
  <w:num w:numId="17">
    <w:abstractNumId w:val="47"/>
  </w:num>
  <w:num w:numId="18">
    <w:abstractNumId w:val="2"/>
  </w:num>
  <w:num w:numId="19">
    <w:abstractNumId w:val="28"/>
  </w:num>
  <w:num w:numId="20">
    <w:abstractNumId w:val="0"/>
  </w:num>
  <w:num w:numId="21">
    <w:abstractNumId w:val="40"/>
  </w:num>
  <w:num w:numId="22">
    <w:abstractNumId w:val="8"/>
  </w:num>
  <w:num w:numId="23">
    <w:abstractNumId w:val="26"/>
  </w:num>
  <w:num w:numId="24">
    <w:abstractNumId w:val="7"/>
  </w:num>
  <w:num w:numId="25">
    <w:abstractNumId w:val="11"/>
  </w:num>
  <w:num w:numId="26">
    <w:abstractNumId w:val="14"/>
  </w:num>
  <w:num w:numId="27">
    <w:abstractNumId w:val="19"/>
  </w:num>
  <w:num w:numId="28">
    <w:abstractNumId w:val="5"/>
  </w:num>
  <w:num w:numId="29">
    <w:abstractNumId w:val="4"/>
  </w:num>
  <w:num w:numId="30">
    <w:abstractNumId w:val="15"/>
  </w:num>
  <w:num w:numId="31">
    <w:abstractNumId w:val="41"/>
  </w:num>
  <w:num w:numId="32">
    <w:abstractNumId w:val="1"/>
  </w:num>
  <w:num w:numId="33">
    <w:abstractNumId w:val="13"/>
  </w:num>
  <w:num w:numId="34">
    <w:abstractNumId w:val="25"/>
  </w:num>
  <w:num w:numId="35">
    <w:abstractNumId w:val="24"/>
  </w:num>
  <w:num w:numId="36">
    <w:abstractNumId w:val="33"/>
  </w:num>
  <w:num w:numId="37">
    <w:abstractNumId w:val="42"/>
  </w:num>
  <w:num w:numId="38">
    <w:abstractNumId w:val="12"/>
  </w:num>
  <w:num w:numId="39">
    <w:abstractNumId w:val="10"/>
  </w:num>
  <w:num w:numId="40">
    <w:abstractNumId w:val="39"/>
  </w:num>
  <w:num w:numId="41">
    <w:abstractNumId w:val="37"/>
  </w:num>
  <w:num w:numId="42">
    <w:abstractNumId w:val="20"/>
  </w:num>
  <w:num w:numId="43">
    <w:abstractNumId w:val="44"/>
  </w:num>
  <w:num w:numId="44">
    <w:abstractNumId w:val="27"/>
  </w:num>
  <w:num w:numId="45">
    <w:abstractNumId w:val="35"/>
  </w:num>
  <w:num w:numId="46">
    <w:abstractNumId w:val="36"/>
  </w:num>
  <w:num w:numId="47">
    <w:abstractNumId w:val="46"/>
  </w:num>
  <w:num w:numId="48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47"/>
    <w:rsid w:val="00001224"/>
    <w:rsid w:val="00001674"/>
    <w:rsid w:val="00002559"/>
    <w:rsid w:val="00003045"/>
    <w:rsid w:val="0000323E"/>
    <w:rsid w:val="00004188"/>
    <w:rsid w:val="000045EA"/>
    <w:rsid w:val="00005334"/>
    <w:rsid w:val="00005BF4"/>
    <w:rsid w:val="000060F3"/>
    <w:rsid w:val="00006423"/>
    <w:rsid w:val="00006A97"/>
    <w:rsid w:val="00006E8B"/>
    <w:rsid w:val="000071CB"/>
    <w:rsid w:val="00010FD2"/>
    <w:rsid w:val="00011776"/>
    <w:rsid w:val="00011F6C"/>
    <w:rsid w:val="000122C6"/>
    <w:rsid w:val="00012B35"/>
    <w:rsid w:val="000133F8"/>
    <w:rsid w:val="0001438F"/>
    <w:rsid w:val="00015AAA"/>
    <w:rsid w:val="00015CE9"/>
    <w:rsid w:val="00016888"/>
    <w:rsid w:val="0002031D"/>
    <w:rsid w:val="000206CC"/>
    <w:rsid w:val="00022668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7237"/>
    <w:rsid w:val="00047CE7"/>
    <w:rsid w:val="00050194"/>
    <w:rsid w:val="000517AF"/>
    <w:rsid w:val="000526D9"/>
    <w:rsid w:val="0005344B"/>
    <w:rsid w:val="00054742"/>
    <w:rsid w:val="00054BEC"/>
    <w:rsid w:val="0005543B"/>
    <w:rsid w:val="00056D01"/>
    <w:rsid w:val="00057082"/>
    <w:rsid w:val="0005727F"/>
    <w:rsid w:val="00057439"/>
    <w:rsid w:val="00057B21"/>
    <w:rsid w:val="0006072E"/>
    <w:rsid w:val="00060F41"/>
    <w:rsid w:val="00061143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B2"/>
    <w:rsid w:val="000677F5"/>
    <w:rsid w:val="00067B1B"/>
    <w:rsid w:val="00070F3C"/>
    <w:rsid w:val="000714A7"/>
    <w:rsid w:val="00071D98"/>
    <w:rsid w:val="000729D3"/>
    <w:rsid w:val="00072CEE"/>
    <w:rsid w:val="000732F3"/>
    <w:rsid w:val="000747A7"/>
    <w:rsid w:val="000747B8"/>
    <w:rsid w:val="000747F4"/>
    <w:rsid w:val="00074C71"/>
    <w:rsid w:val="00074E32"/>
    <w:rsid w:val="0007520C"/>
    <w:rsid w:val="000755FC"/>
    <w:rsid w:val="00077D68"/>
    <w:rsid w:val="00077DE3"/>
    <w:rsid w:val="00080131"/>
    <w:rsid w:val="00080381"/>
    <w:rsid w:val="000803B2"/>
    <w:rsid w:val="00081975"/>
    <w:rsid w:val="00082E2C"/>
    <w:rsid w:val="00083889"/>
    <w:rsid w:val="000838FC"/>
    <w:rsid w:val="00083E78"/>
    <w:rsid w:val="0008435F"/>
    <w:rsid w:val="0008513F"/>
    <w:rsid w:val="00087285"/>
    <w:rsid w:val="00087912"/>
    <w:rsid w:val="00090220"/>
    <w:rsid w:val="0009055A"/>
    <w:rsid w:val="0009106C"/>
    <w:rsid w:val="00091109"/>
    <w:rsid w:val="0009164C"/>
    <w:rsid w:val="00091A8F"/>
    <w:rsid w:val="0009211E"/>
    <w:rsid w:val="00093025"/>
    <w:rsid w:val="00093210"/>
    <w:rsid w:val="0009337F"/>
    <w:rsid w:val="00093671"/>
    <w:rsid w:val="00093AF4"/>
    <w:rsid w:val="00093C10"/>
    <w:rsid w:val="00093E43"/>
    <w:rsid w:val="00094ACF"/>
    <w:rsid w:val="00095574"/>
    <w:rsid w:val="0009575D"/>
    <w:rsid w:val="00095FA1"/>
    <w:rsid w:val="0009695B"/>
    <w:rsid w:val="000A02F7"/>
    <w:rsid w:val="000A05E4"/>
    <w:rsid w:val="000A0AB2"/>
    <w:rsid w:val="000A17F1"/>
    <w:rsid w:val="000A1A97"/>
    <w:rsid w:val="000A1F39"/>
    <w:rsid w:val="000A1FB9"/>
    <w:rsid w:val="000A2C27"/>
    <w:rsid w:val="000A3194"/>
    <w:rsid w:val="000A4386"/>
    <w:rsid w:val="000A4A42"/>
    <w:rsid w:val="000A5706"/>
    <w:rsid w:val="000A64BA"/>
    <w:rsid w:val="000A6DB8"/>
    <w:rsid w:val="000A70F9"/>
    <w:rsid w:val="000A76C8"/>
    <w:rsid w:val="000B05C5"/>
    <w:rsid w:val="000B0DD4"/>
    <w:rsid w:val="000B1056"/>
    <w:rsid w:val="000B202A"/>
    <w:rsid w:val="000B2449"/>
    <w:rsid w:val="000B2F63"/>
    <w:rsid w:val="000B30D8"/>
    <w:rsid w:val="000B3599"/>
    <w:rsid w:val="000B3BF7"/>
    <w:rsid w:val="000B3DB9"/>
    <w:rsid w:val="000B43F3"/>
    <w:rsid w:val="000B4467"/>
    <w:rsid w:val="000B4CE6"/>
    <w:rsid w:val="000B6D8E"/>
    <w:rsid w:val="000B771F"/>
    <w:rsid w:val="000C02FF"/>
    <w:rsid w:val="000C092C"/>
    <w:rsid w:val="000C09B5"/>
    <w:rsid w:val="000C0E98"/>
    <w:rsid w:val="000C2049"/>
    <w:rsid w:val="000C32BC"/>
    <w:rsid w:val="000C4C1B"/>
    <w:rsid w:val="000C520A"/>
    <w:rsid w:val="000C6A94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5C7"/>
    <w:rsid w:val="000D5E8D"/>
    <w:rsid w:val="000D6E8F"/>
    <w:rsid w:val="000D70FF"/>
    <w:rsid w:val="000E09B0"/>
    <w:rsid w:val="000E27FB"/>
    <w:rsid w:val="000E296B"/>
    <w:rsid w:val="000E34F8"/>
    <w:rsid w:val="000E3748"/>
    <w:rsid w:val="000E3C3F"/>
    <w:rsid w:val="000E43DD"/>
    <w:rsid w:val="000E46C0"/>
    <w:rsid w:val="000E503F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237E"/>
    <w:rsid w:val="000F3042"/>
    <w:rsid w:val="000F41F1"/>
    <w:rsid w:val="000F4413"/>
    <w:rsid w:val="000F5304"/>
    <w:rsid w:val="000F6A9C"/>
    <w:rsid w:val="000F6C2F"/>
    <w:rsid w:val="000F7B26"/>
    <w:rsid w:val="000F7F74"/>
    <w:rsid w:val="001016F8"/>
    <w:rsid w:val="00102466"/>
    <w:rsid w:val="0010279D"/>
    <w:rsid w:val="00103C2E"/>
    <w:rsid w:val="00103CC1"/>
    <w:rsid w:val="0010526A"/>
    <w:rsid w:val="00105675"/>
    <w:rsid w:val="00106653"/>
    <w:rsid w:val="0010697A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0DCB"/>
    <w:rsid w:val="001221B5"/>
    <w:rsid w:val="00122E47"/>
    <w:rsid w:val="001240FF"/>
    <w:rsid w:val="001242F4"/>
    <w:rsid w:val="00124AB3"/>
    <w:rsid w:val="00124EE2"/>
    <w:rsid w:val="001256D5"/>
    <w:rsid w:val="001260A0"/>
    <w:rsid w:val="00127593"/>
    <w:rsid w:val="001302FC"/>
    <w:rsid w:val="001305E2"/>
    <w:rsid w:val="00130614"/>
    <w:rsid w:val="0013125F"/>
    <w:rsid w:val="001328CE"/>
    <w:rsid w:val="00132E54"/>
    <w:rsid w:val="0013302D"/>
    <w:rsid w:val="00133B5A"/>
    <w:rsid w:val="00133C17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0630"/>
    <w:rsid w:val="00140FD0"/>
    <w:rsid w:val="0014176E"/>
    <w:rsid w:val="00141F56"/>
    <w:rsid w:val="001420D9"/>
    <w:rsid w:val="0014236D"/>
    <w:rsid w:val="00142A2B"/>
    <w:rsid w:val="00142FFF"/>
    <w:rsid w:val="001431EB"/>
    <w:rsid w:val="00145141"/>
    <w:rsid w:val="00145CE4"/>
    <w:rsid w:val="00145D6B"/>
    <w:rsid w:val="001465D7"/>
    <w:rsid w:val="00146759"/>
    <w:rsid w:val="00147285"/>
    <w:rsid w:val="001474E7"/>
    <w:rsid w:val="00151189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813"/>
    <w:rsid w:val="00173C08"/>
    <w:rsid w:val="00173C72"/>
    <w:rsid w:val="00173F8D"/>
    <w:rsid w:val="001740C6"/>
    <w:rsid w:val="00174101"/>
    <w:rsid w:val="00174E28"/>
    <w:rsid w:val="00174E49"/>
    <w:rsid w:val="001766AD"/>
    <w:rsid w:val="0017719A"/>
    <w:rsid w:val="00177502"/>
    <w:rsid w:val="00177B1E"/>
    <w:rsid w:val="00181B1D"/>
    <w:rsid w:val="001824A1"/>
    <w:rsid w:val="00182F8D"/>
    <w:rsid w:val="001841D8"/>
    <w:rsid w:val="00185950"/>
    <w:rsid w:val="00187863"/>
    <w:rsid w:val="001879BD"/>
    <w:rsid w:val="001909A3"/>
    <w:rsid w:val="0019137C"/>
    <w:rsid w:val="001920CB"/>
    <w:rsid w:val="001922DF"/>
    <w:rsid w:val="00192A68"/>
    <w:rsid w:val="00193523"/>
    <w:rsid w:val="0019469A"/>
    <w:rsid w:val="001950BB"/>
    <w:rsid w:val="00196139"/>
    <w:rsid w:val="00196749"/>
    <w:rsid w:val="001968D2"/>
    <w:rsid w:val="0019726C"/>
    <w:rsid w:val="001A0683"/>
    <w:rsid w:val="001A11FC"/>
    <w:rsid w:val="001A122F"/>
    <w:rsid w:val="001A2FE3"/>
    <w:rsid w:val="001A41FB"/>
    <w:rsid w:val="001A4DD0"/>
    <w:rsid w:val="001A5037"/>
    <w:rsid w:val="001A673D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3DE"/>
    <w:rsid w:val="001D1467"/>
    <w:rsid w:val="001D1501"/>
    <w:rsid w:val="001D2C9E"/>
    <w:rsid w:val="001D2CD8"/>
    <w:rsid w:val="001D2DB0"/>
    <w:rsid w:val="001D34A7"/>
    <w:rsid w:val="001D43A5"/>
    <w:rsid w:val="001D44A4"/>
    <w:rsid w:val="001D5A29"/>
    <w:rsid w:val="001D5BB0"/>
    <w:rsid w:val="001D62DE"/>
    <w:rsid w:val="001D6479"/>
    <w:rsid w:val="001E0076"/>
    <w:rsid w:val="001E07E8"/>
    <w:rsid w:val="001E11A2"/>
    <w:rsid w:val="001E1921"/>
    <w:rsid w:val="001E1C78"/>
    <w:rsid w:val="001E22AC"/>
    <w:rsid w:val="001E4073"/>
    <w:rsid w:val="001E58E1"/>
    <w:rsid w:val="001E639C"/>
    <w:rsid w:val="001E64C0"/>
    <w:rsid w:val="001E67E4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B62"/>
    <w:rsid w:val="001F526B"/>
    <w:rsid w:val="001F581F"/>
    <w:rsid w:val="001F605E"/>
    <w:rsid w:val="001F6E6B"/>
    <w:rsid w:val="001F7A29"/>
    <w:rsid w:val="0020040C"/>
    <w:rsid w:val="0020094C"/>
    <w:rsid w:val="00201FB1"/>
    <w:rsid w:val="00202716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557"/>
    <w:rsid w:val="0021368B"/>
    <w:rsid w:val="00213BEC"/>
    <w:rsid w:val="00213F8B"/>
    <w:rsid w:val="002146C0"/>
    <w:rsid w:val="00217C06"/>
    <w:rsid w:val="002226B1"/>
    <w:rsid w:val="00223EDA"/>
    <w:rsid w:val="00224D26"/>
    <w:rsid w:val="002255AF"/>
    <w:rsid w:val="00225C16"/>
    <w:rsid w:val="0022662E"/>
    <w:rsid w:val="00227714"/>
    <w:rsid w:val="00231147"/>
    <w:rsid w:val="002312E3"/>
    <w:rsid w:val="00232DB5"/>
    <w:rsid w:val="00233043"/>
    <w:rsid w:val="00233B1F"/>
    <w:rsid w:val="00234A22"/>
    <w:rsid w:val="00234AFD"/>
    <w:rsid w:val="002354A3"/>
    <w:rsid w:val="00235D8A"/>
    <w:rsid w:val="00237340"/>
    <w:rsid w:val="002374EE"/>
    <w:rsid w:val="00237592"/>
    <w:rsid w:val="00237ACF"/>
    <w:rsid w:val="00240467"/>
    <w:rsid w:val="00241173"/>
    <w:rsid w:val="00241447"/>
    <w:rsid w:val="002419E5"/>
    <w:rsid w:val="00241BF5"/>
    <w:rsid w:val="002423AF"/>
    <w:rsid w:val="002426FA"/>
    <w:rsid w:val="002430BD"/>
    <w:rsid w:val="0024338E"/>
    <w:rsid w:val="00244E7D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A6B"/>
    <w:rsid w:val="002544F4"/>
    <w:rsid w:val="00254A55"/>
    <w:rsid w:val="00255698"/>
    <w:rsid w:val="00255CF7"/>
    <w:rsid w:val="00257A6D"/>
    <w:rsid w:val="00257B66"/>
    <w:rsid w:val="002600BE"/>
    <w:rsid w:val="00261F2D"/>
    <w:rsid w:val="0026291C"/>
    <w:rsid w:val="00263356"/>
    <w:rsid w:val="00263FD7"/>
    <w:rsid w:val="002647BA"/>
    <w:rsid w:val="0026498A"/>
    <w:rsid w:val="00264E6D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50F"/>
    <w:rsid w:val="002757BC"/>
    <w:rsid w:val="00276347"/>
    <w:rsid w:val="002767B1"/>
    <w:rsid w:val="00276904"/>
    <w:rsid w:val="00276D3E"/>
    <w:rsid w:val="002773A6"/>
    <w:rsid w:val="00277B2B"/>
    <w:rsid w:val="00277FF0"/>
    <w:rsid w:val="002812A1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23CC"/>
    <w:rsid w:val="00292625"/>
    <w:rsid w:val="002928AF"/>
    <w:rsid w:val="002946CA"/>
    <w:rsid w:val="002948D0"/>
    <w:rsid w:val="00295B3D"/>
    <w:rsid w:val="00295C2A"/>
    <w:rsid w:val="00296DCC"/>
    <w:rsid w:val="0029717C"/>
    <w:rsid w:val="00297B03"/>
    <w:rsid w:val="00297BF4"/>
    <w:rsid w:val="002A03FE"/>
    <w:rsid w:val="002A0D0F"/>
    <w:rsid w:val="002A118B"/>
    <w:rsid w:val="002A20AC"/>
    <w:rsid w:val="002A2F0D"/>
    <w:rsid w:val="002A3B94"/>
    <w:rsid w:val="002A4267"/>
    <w:rsid w:val="002A50E4"/>
    <w:rsid w:val="002A6385"/>
    <w:rsid w:val="002A6835"/>
    <w:rsid w:val="002A6C9F"/>
    <w:rsid w:val="002A6DA5"/>
    <w:rsid w:val="002A7A2C"/>
    <w:rsid w:val="002B1900"/>
    <w:rsid w:val="002B196C"/>
    <w:rsid w:val="002B3890"/>
    <w:rsid w:val="002B390B"/>
    <w:rsid w:val="002B444C"/>
    <w:rsid w:val="002B4E7B"/>
    <w:rsid w:val="002B5AA4"/>
    <w:rsid w:val="002B5BA1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255D"/>
    <w:rsid w:val="002C3D95"/>
    <w:rsid w:val="002C3F77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3D0B"/>
    <w:rsid w:val="002D40BB"/>
    <w:rsid w:val="002D4277"/>
    <w:rsid w:val="002D4A49"/>
    <w:rsid w:val="002D54EB"/>
    <w:rsid w:val="002D594D"/>
    <w:rsid w:val="002D5E40"/>
    <w:rsid w:val="002D6786"/>
    <w:rsid w:val="002D738C"/>
    <w:rsid w:val="002E02A0"/>
    <w:rsid w:val="002E0345"/>
    <w:rsid w:val="002E05B5"/>
    <w:rsid w:val="002E129C"/>
    <w:rsid w:val="002E1808"/>
    <w:rsid w:val="002E20DE"/>
    <w:rsid w:val="002E2A25"/>
    <w:rsid w:val="002E3512"/>
    <w:rsid w:val="002E3E1A"/>
    <w:rsid w:val="002E413B"/>
    <w:rsid w:val="002E45F8"/>
    <w:rsid w:val="002E482F"/>
    <w:rsid w:val="002E48DD"/>
    <w:rsid w:val="002E5AD0"/>
    <w:rsid w:val="002E69B8"/>
    <w:rsid w:val="002F03DD"/>
    <w:rsid w:val="002F18BB"/>
    <w:rsid w:val="002F1FA7"/>
    <w:rsid w:val="002F22D8"/>
    <w:rsid w:val="002F2CD7"/>
    <w:rsid w:val="002F3405"/>
    <w:rsid w:val="002F3425"/>
    <w:rsid w:val="002F34C1"/>
    <w:rsid w:val="002F386A"/>
    <w:rsid w:val="002F4CC7"/>
    <w:rsid w:val="002F65A9"/>
    <w:rsid w:val="002F695D"/>
    <w:rsid w:val="002F7D7A"/>
    <w:rsid w:val="00300201"/>
    <w:rsid w:val="003005CE"/>
    <w:rsid w:val="00301DBF"/>
    <w:rsid w:val="00303DFF"/>
    <w:rsid w:val="00303EBF"/>
    <w:rsid w:val="00304615"/>
    <w:rsid w:val="0030462C"/>
    <w:rsid w:val="00304D9F"/>
    <w:rsid w:val="00304E78"/>
    <w:rsid w:val="00305CAE"/>
    <w:rsid w:val="0030660F"/>
    <w:rsid w:val="0030669B"/>
    <w:rsid w:val="003111B3"/>
    <w:rsid w:val="003114D5"/>
    <w:rsid w:val="003115A2"/>
    <w:rsid w:val="00311784"/>
    <w:rsid w:val="00311D2C"/>
    <w:rsid w:val="00312BB4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5D1"/>
    <w:rsid w:val="00323141"/>
    <w:rsid w:val="00323B29"/>
    <w:rsid w:val="0032547B"/>
    <w:rsid w:val="00326872"/>
    <w:rsid w:val="003269A0"/>
    <w:rsid w:val="003269BE"/>
    <w:rsid w:val="00326A41"/>
    <w:rsid w:val="003271A7"/>
    <w:rsid w:val="003271BA"/>
    <w:rsid w:val="003273F2"/>
    <w:rsid w:val="00330836"/>
    <w:rsid w:val="00331E8D"/>
    <w:rsid w:val="00331EBE"/>
    <w:rsid w:val="00331FEF"/>
    <w:rsid w:val="00333AAE"/>
    <w:rsid w:val="00334409"/>
    <w:rsid w:val="00334AB6"/>
    <w:rsid w:val="003352D6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4A6"/>
    <w:rsid w:val="003537C6"/>
    <w:rsid w:val="003552AA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2ABD"/>
    <w:rsid w:val="0036354D"/>
    <w:rsid w:val="003638B8"/>
    <w:rsid w:val="00363F44"/>
    <w:rsid w:val="00364601"/>
    <w:rsid w:val="00364E5F"/>
    <w:rsid w:val="003658CF"/>
    <w:rsid w:val="003660FC"/>
    <w:rsid w:val="00366421"/>
    <w:rsid w:val="00366695"/>
    <w:rsid w:val="00367EB9"/>
    <w:rsid w:val="0037089B"/>
    <w:rsid w:val="00372175"/>
    <w:rsid w:val="003727CF"/>
    <w:rsid w:val="00372DDC"/>
    <w:rsid w:val="003739C5"/>
    <w:rsid w:val="00373DD0"/>
    <w:rsid w:val="00374382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5A4"/>
    <w:rsid w:val="003905B5"/>
    <w:rsid w:val="003908A8"/>
    <w:rsid w:val="00390D3E"/>
    <w:rsid w:val="00394E75"/>
    <w:rsid w:val="00395F22"/>
    <w:rsid w:val="0039634D"/>
    <w:rsid w:val="003A02FA"/>
    <w:rsid w:val="003A06A6"/>
    <w:rsid w:val="003A0CC6"/>
    <w:rsid w:val="003A1C5E"/>
    <w:rsid w:val="003A340C"/>
    <w:rsid w:val="003A35F3"/>
    <w:rsid w:val="003A3642"/>
    <w:rsid w:val="003A394B"/>
    <w:rsid w:val="003A3E1D"/>
    <w:rsid w:val="003A4F17"/>
    <w:rsid w:val="003A5576"/>
    <w:rsid w:val="003A5C6E"/>
    <w:rsid w:val="003A6A56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C0934"/>
    <w:rsid w:val="003C0D6E"/>
    <w:rsid w:val="003C10E9"/>
    <w:rsid w:val="003C15E1"/>
    <w:rsid w:val="003C1DA8"/>
    <w:rsid w:val="003C2879"/>
    <w:rsid w:val="003C3CD1"/>
    <w:rsid w:val="003C4B87"/>
    <w:rsid w:val="003C6850"/>
    <w:rsid w:val="003C71A6"/>
    <w:rsid w:val="003C71BB"/>
    <w:rsid w:val="003D1CD9"/>
    <w:rsid w:val="003D27A3"/>
    <w:rsid w:val="003D3111"/>
    <w:rsid w:val="003D3E9C"/>
    <w:rsid w:val="003D3F49"/>
    <w:rsid w:val="003D40D8"/>
    <w:rsid w:val="003D5964"/>
    <w:rsid w:val="003D6789"/>
    <w:rsid w:val="003D737C"/>
    <w:rsid w:val="003D7A3A"/>
    <w:rsid w:val="003D7B76"/>
    <w:rsid w:val="003D7C4F"/>
    <w:rsid w:val="003D7FB9"/>
    <w:rsid w:val="003E01A2"/>
    <w:rsid w:val="003E0DBF"/>
    <w:rsid w:val="003E1784"/>
    <w:rsid w:val="003E28FF"/>
    <w:rsid w:val="003E2A60"/>
    <w:rsid w:val="003E322F"/>
    <w:rsid w:val="003E3A4B"/>
    <w:rsid w:val="003E3D14"/>
    <w:rsid w:val="003F0592"/>
    <w:rsid w:val="003F0EFC"/>
    <w:rsid w:val="003F13D0"/>
    <w:rsid w:val="003F1DBD"/>
    <w:rsid w:val="003F440E"/>
    <w:rsid w:val="003F4CF9"/>
    <w:rsid w:val="003F568F"/>
    <w:rsid w:val="003F5C5C"/>
    <w:rsid w:val="003F60C0"/>
    <w:rsid w:val="003F67A7"/>
    <w:rsid w:val="003F7AE3"/>
    <w:rsid w:val="0040069E"/>
    <w:rsid w:val="004006AF"/>
    <w:rsid w:val="00400A07"/>
    <w:rsid w:val="004017E5"/>
    <w:rsid w:val="00401F92"/>
    <w:rsid w:val="0040204C"/>
    <w:rsid w:val="00402635"/>
    <w:rsid w:val="00402705"/>
    <w:rsid w:val="004028A7"/>
    <w:rsid w:val="004042DB"/>
    <w:rsid w:val="00404BFD"/>
    <w:rsid w:val="00407DF6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20892"/>
    <w:rsid w:val="00421035"/>
    <w:rsid w:val="004219D3"/>
    <w:rsid w:val="00422025"/>
    <w:rsid w:val="0042245E"/>
    <w:rsid w:val="004227EA"/>
    <w:rsid w:val="00423D6B"/>
    <w:rsid w:val="004248DD"/>
    <w:rsid w:val="00424DF6"/>
    <w:rsid w:val="0042560F"/>
    <w:rsid w:val="00425637"/>
    <w:rsid w:val="00425ACA"/>
    <w:rsid w:val="00427146"/>
    <w:rsid w:val="00427551"/>
    <w:rsid w:val="004275A3"/>
    <w:rsid w:val="0043084B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4022B"/>
    <w:rsid w:val="00440B4D"/>
    <w:rsid w:val="00441044"/>
    <w:rsid w:val="004420F9"/>
    <w:rsid w:val="00442A93"/>
    <w:rsid w:val="0044321B"/>
    <w:rsid w:val="004438E3"/>
    <w:rsid w:val="00443D58"/>
    <w:rsid w:val="00444A29"/>
    <w:rsid w:val="00444DAE"/>
    <w:rsid w:val="0044598B"/>
    <w:rsid w:val="0044655B"/>
    <w:rsid w:val="00446715"/>
    <w:rsid w:val="0044697D"/>
    <w:rsid w:val="00447B60"/>
    <w:rsid w:val="004520DA"/>
    <w:rsid w:val="004529B5"/>
    <w:rsid w:val="004531E7"/>
    <w:rsid w:val="00453B54"/>
    <w:rsid w:val="00453D03"/>
    <w:rsid w:val="00453FF8"/>
    <w:rsid w:val="004541BA"/>
    <w:rsid w:val="0045524F"/>
    <w:rsid w:val="00456272"/>
    <w:rsid w:val="00456285"/>
    <w:rsid w:val="004563DB"/>
    <w:rsid w:val="0045796D"/>
    <w:rsid w:val="00460279"/>
    <w:rsid w:val="0046181F"/>
    <w:rsid w:val="00462227"/>
    <w:rsid w:val="00463F03"/>
    <w:rsid w:val="004662F1"/>
    <w:rsid w:val="004665ED"/>
    <w:rsid w:val="00466F00"/>
    <w:rsid w:val="00467586"/>
    <w:rsid w:val="00467ECA"/>
    <w:rsid w:val="0047032B"/>
    <w:rsid w:val="00470C53"/>
    <w:rsid w:val="00471092"/>
    <w:rsid w:val="004723ED"/>
    <w:rsid w:val="004736FF"/>
    <w:rsid w:val="004737DA"/>
    <w:rsid w:val="00473A4A"/>
    <w:rsid w:val="00475030"/>
    <w:rsid w:val="00475230"/>
    <w:rsid w:val="004764F3"/>
    <w:rsid w:val="00480B55"/>
    <w:rsid w:val="004816AE"/>
    <w:rsid w:val="0048193B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2EF"/>
    <w:rsid w:val="00496500"/>
    <w:rsid w:val="004970A4"/>
    <w:rsid w:val="00497981"/>
    <w:rsid w:val="00497B78"/>
    <w:rsid w:val="004A0574"/>
    <w:rsid w:val="004A19CA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4231"/>
    <w:rsid w:val="004B463E"/>
    <w:rsid w:val="004B595A"/>
    <w:rsid w:val="004B6769"/>
    <w:rsid w:val="004B6B75"/>
    <w:rsid w:val="004B6D75"/>
    <w:rsid w:val="004B7009"/>
    <w:rsid w:val="004C1032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9E2"/>
    <w:rsid w:val="004D0908"/>
    <w:rsid w:val="004D09FE"/>
    <w:rsid w:val="004D0C0E"/>
    <w:rsid w:val="004D177F"/>
    <w:rsid w:val="004D2446"/>
    <w:rsid w:val="004D2914"/>
    <w:rsid w:val="004D297C"/>
    <w:rsid w:val="004D3741"/>
    <w:rsid w:val="004D4EB0"/>
    <w:rsid w:val="004D4FF1"/>
    <w:rsid w:val="004D5261"/>
    <w:rsid w:val="004D53DA"/>
    <w:rsid w:val="004D5885"/>
    <w:rsid w:val="004D650F"/>
    <w:rsid w:val="004D7FE2"/>
    <w:rsid w:val="004E088E"/>
    <w:rsid w:val="004E0E21"/>
    <w:rsid w:val="004E1D55"/>
    <w:rsid w:val="004E277F"/>
    <w:rsid w:val="004E2F3C"/>
    <w:rsid w:val="004E32FA"/>
    <w:rsid w:val="004E436D"/>
    <w:rsid w:val="004E4A1B"/>
    <w:rsid w:val="004E53EE"/>
    <w:rsid w:val="004E5C02"/>
    <w:rsid w:val="004E6006"/>
    <w:rsid w:val="004E622F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302C"/>
    <w:rsid w:val="00503456"/>
    <w:rsid w:val="0050497F"/>
    <w:rsid w:val="0050520A"/>
    <w:rsid w:val="00505501"/>
    <w:rsid w:val="00505831"/>
    <w:rsid w:val="00506616"/>
    <w:rsid w:val="00506A4B"/>
    <w:rsid w:val="005074CF"/>
    <w:rsid w:val="00507A7C"/>
    <w:rsid w:val="00510AF6"/>
    <w:rsid w:val="00511AF6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D8F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238"/>
    <w:rsid w:val="0052740C"/>
    <w:rsid w:val="00530F95"/>
    <w:rsid w:val="005315C3"/>
    <w:rsid w:val="005316F6"/>
    <w:rsid w:val="00531BB4"/>
    <w:rsid w:val="00532FD2"/>
    <w:rsid w:val="00533EFB"/>
    <w:rsid w:val="00534D65"/>
    <w:rsid w:val="00535831"/>
    <w:rsid w:val="00535C03"/>
    <w:rsid w:val="00536175"/>
    <w:rsid w:val="0053650C"/>
    <w:rsid w:val="00536FFF"/>
    <w:rsid w:val="00537380"/>
    <w:rsid w:val="00540198"/>
    <w:rsid w:val="005406C0"/>
    <w:rsid w:val="0054148C"/>
    <w:rsid w:val="00541A78"/>
    <w:rsid w:val="00541DA5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1C01"/>
    <w:rsid w:val="00552775"/>
    <w:rsid w:val="00552900"/>
    <w:rsid w:val="005529AF"/>
    <w:rsid w:val="005531F7"/>
    <w:rsid w:val="00554DCE"/>
    <w:rsid w:val="005559EF"/>
    <w:rsid w:val="00556D8B"/>
    <w:rsid w:val="0056103A"/>
    <w:rsid w:val="00561FB6"/>
    <w:rsid w:val="005620E4"/>
    <w:rsid w:val="00563B2D"/>
    <w:rsid w:val="00563BBE"/>
    <w:rsid w:val="0056446B"/>
    <w:rsid w:val="0056477E"/>
    <w:rsid w:val="005667D7"/>
    <w:rsid w:val="0056718F"/>
    <w:rsid w:val="00567871"/>
    <w:rsid w:val="00567888"/>
    <w:rsid w:val="00567E29"/>
    <w:rsid w:val="0057054C"/>
    <w:rsid w:val="0057135A"/>
    <w:rsid w:val="00571446"/>
    <w:rsid w:val="0057226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4992"/>
    <w:rsid w:val="00585448"/>
    <w:rsid w:val="005856E8"/>
    <w:rsid w:val="00586410"/>
    <w:rsid w:val="005872E4"/>
    <w:rsid w:val="0058764D"/>
    <w:rsid w:val="00587AF0"/>
    <w:rsid w:val="00587D0E"/>
    <w:rsid w:val="00590B62"/>
    <w:rsid w:val="00590D28"/>
    <w:rsid w:val="005914AD"/>
    <w:rsid w:val="00591873"/>
    <w:rsid w:val="005928A7"/>
    <w:rsid w:val="00592B31"/>
    <w:rsid w:val="00592EED"/>
    <w:rsid w:val="0059391C"/>
    <w:rsid w:val="00593A87"/>
    <w:rsid w:val="00593DD8"/>
    <w:rsid w:val="005941A4"/>
    <w:rsid w:val="00594517"/>
    <w:rsid w:val="00595491"/>
    <w:rsid w:val="0059681C"/>
    <w:rsid w:val="00596C9A"/>
    <w:rsid w:val="00597C58"/>
    <w:rsid w:val="00597F70"/>
    <w:rsid w:val="005A0698"/>
    <w:rsid w:val="005A217E"/>
    <w:rsid w:val="005A25BD"/>
    <w:rsid w:val="005A2D93"/>
    <w:rsid w:val="005A2E7F"/>
    <w:rsid w:val="005A39BC"/>
    <w:rsid w:val="005A40D1"/>
    <w:rsid w:val="005A5CB4"/>
    <w:rsid w:val="005A6088"/>
    <w:rsid w:val="005A62C0"/>
    <w:rsid w:val="005A65EC"/>
    <w:rsid w:val="005A6F74"/>
    <w:rsid w:val="005A72E3"/>
    <w:rsid w:val="005A78F8"/>
    <w:rsid w:val="005A7A0B"/>
    <w:rsid w:val="005B05F4"/>
    <w:rsid w:val="005B0693"/>
    <w:rsid w:val="005B07BC"/>
    <w:rsid w:val="005B0FB6"/>
    <w:rsid w:val="005B186A"/>
    <w:rsid w:val="005B1A61"/>
    <w:rsid w:val="005B3282"/>
    <w:rsid w:val="005B3701"/>
    <w:rsid w:val="005B5C8A"/>
    <w:rsid w:val="005B5F96"/>
    <w:rsid w:val="005B65FA"/>
    <w:rsid w:val="005B66F0"/>
    <w:rsid w:val="005B690A"/>
    <w:rsid w:val="005B6E87"/>
    <w:rsid w:val="005B778F"/>
    <w:rsid w:val="005C01CC"/>
    <w:rsid w:val="005C1FBE"/>
    <w:rsid w:val="005C2636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3106"/>
    <w:rsid w:val="005D3310"/>
    <w:rsid w:val="005D33FF"/>
    <w:rsid w:val="005D4622"/>
    <w:rsid w:val="005D46D0"/>
    <w:rsid w:val="005D4C70"/>
    <w:rsid w:val="005D4E6E"/>
    <w:rsid w:val="005D51F4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E52"/>
    <w:rsid w:val="005E3FC0"/>
    <w:rsid w:val="005E41DE"/>
    <w:rsid w:val="005E586B"/>
    <w:rsid w:val="005E5CBD"/>
    <w:rsid w:val="005E70DF"/>
    <w:rsid w:val="005E792F"/>
    <w:rsid w:val="005E7AAE"/>
    <w:rsid w:val="005E7C72"/>
    <w:rsid w:val="005F0148"/>
    <w:rsid w:val="005F0E65"/>
    <w:rsid w:val="005F1244"/>
    <w:rsid w:val="005F2026"/>
    <w:rsid w:val="005F20DF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30E"/>
    <w:rsid w:val="00611769"/>
    <w:rsid w:val="00611953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5D2C"/>
    <w:rsid w:val="00616BBE"/>
    <w:rsid w:val="006170C8"/>
    <w:rsid w:val="00617508"/>
    <w:rsid w:val="00617B07"/>
    <w:rsid w:val="00617D57"/>
    <w:rsid w:val="00617F91"/>
    <w:rsid w:val="00620A25"/>
    <w:rsid w:val="0062123F"/>
    <w:rsid w:val="00621453"/>
    <w:rsid w:val="00621DBA"/>
    <w:rsid w:val="006224BE"/>
    <w:rsid w:val="006228E0"/>
    <w:rsid w:val="006236F3"/>
    <w:rsid w:val="00623E53"/>
    <w:rsid w:val="00624DC6"/>
    <w:rsid w:val="00627220"/>
    <w:rsid w:val="00627CF6"/>
    <w:rsid w:val="0063017E"/>
    <w:rsid w:val="00630A71"/>
    <w:rsid w:val="00631303"/>
    <w:rsid w:val="0063150A"/>
    <w:rsid w:val="00631520"/>
    <w:rsid w:val="0063214A"/>
    <w:rsid w:val="00632E12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FC0"/>
    <w:rsid w:val="00643682"/>
    <w:rsid w:val="006439AD"/>
    <w:rsid w:val="00643D6B"/>
    <w:rsid w:val="00643DA8"/>
    <w:rsid w:val="00644258"/>
    <w:rsid w:val="00645188"/>
    <w:rsid w:val="00645960"/>
    <w:rsid w:val="00645F5F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4FC1"/>
    <w:rsid w:val="00655658"/>
    <w:rsid w:val="00656204"/>
    <w:rsid w:val="0065669F"/>
    <w:rsid w:val="00656C81"/>
    <w:rsid w:val="00660322"/>
    <w:rsid w:val="0066087B"/>
    <w:rsid w:val="00662B12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AB7"/>
    <w:rsid w:val="00674F79"/>
    <w:rsid w:val="0067522E"/>
    <w:rsid w:val="00675A92"/>
    <w:rsid w:val="00675FCE"/>
    <w:rsid w:val="006760E9"/>
    <w:rsid w:val="00680483"/>
    <w:rsid w:val="00680561"/>
    <w:rsid w:val="006806FC"/>
    <w:rsid w:val="00680F30"/>
    <w:rsid w:val="00681D86"/>
    <w:rsid w:val="00681EB4"/>
    <w:rsid w:val="00681EBB"/>
    <w:rsid w:val="00682064"/>
    <w:rsid w:val="00682756"/>
    <w:rsid w:val="006829A9"/>
    <w:rsid w:val="00682B8B"/>
    <w:rsid w:val="00683100"/>
    <w:rsid w:val="00683292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BAE"/>
    <w:rsid w:val="00692CA6"/>
    <w:rsid w:val="0069304B"/>
    <w:rsid w:val="0069340C"/>
    <w:rsid w:val="00694360"/>
    <w:rsid w:val="0069530C"/>
    <w:rsid w:val="00696479"/>
    <w:rsid w:val="00696552"/>
    <w:rsid w:val="00696A0B"/>
    <w:rsid w:val="0069712A"/>
    <w:rsid w:val="006975EA"/>
    <w:rsid w:val="0069794C"/>
    <w:rsid w:val="00697CBD"/>
    <w:rsid w:val="00697CD3"/>
    <w:rsid w:val="006A0928"/>
    <w:rsid w:val="006A0E22"/>
    <w:rsid w:val="006A365A"/>
    <w:rsid w:val="006A428C"/>
    <w:rsid w:val="006A47D3"/>
    <w:rsid w:val="006A493D"/>
    <w:rsid w:val="006A4A27"/>
    <w:rsid w:val="006A4BC7"/>
    <w:rsid w:val="006A4C21"/>
    <w:rsid w:val="006A5272"/>
    <w:rsid w:val="006A588E"/>
    <w:rsid w:val="006A621E"/>
    <w:rsid w:val="006A7112"/>
    <w:rsid w:val="006A7800"/>
    <w:rsid w:val="006B0700"/>
    <w:rsid w:val="006B0CA7"/>
    <w:rsid w:val="006B1964"/>
    <w:rsid w:val="006B1B33"/>
    <w:rsid w:val="006B30DF"/>
    <w:rsid w:val="006B4012"/>
    <w:rsid w:val="006B4AB5"/>
    <w:rsid w:val="006B5A3F"/>
    <w:rsid w:val="006B5B2B"/>
    <w:rsid w:val="006B68F1"/>
    <w:rsid w:val="006B7069"/>
    <w:rsid w:val="006C008F"/>
    <w:rsid w:val="006C1658"/>
    <w:rsid w:val="006C26DF"/>
    <w:rsid w:val="006C2827"/>
    <w:rsid w:val="006C2A2C"/>
    <w:rsid w:val="006C33EC"/>
    <w:rsid w:val="006C3777"/>
    <w:rsid w:val="006C4E20"/>
    <w:rsid w:val="006C4EA5"/>
    <w:rsid w:val="006C5182"/>
    <w:rsid w:val="006C53BF"/>
    <w:rsid w:val="006C543A"/>
    <w:rsid w:val="006C5535"/>
    <w:rsid w:val="006C5B34"/>
    <w:rsid w:val="006C6BCA"/>
    <w:rsid w:val="006C708A"/>
    <w:rsid w:val="006C7D98"/>
    <w:rsid w:val="006D03FF"/>
    <w:rsid w:val="006D082C"/>
    <w:rsid w:val="006D0D25"/>
    <w:rsid w:val="006D1494"/>
    <w:rsid w:val="006D26FA"/>
    <w:rsid w:val="006D2DF2"/>
    <w:rsid w:val="006D35CB"/>
    <w:rsid w:val="006D4A01"/>
    <w:rsid w:val="006D4F03"/>
    <w:rsid w:val="006D5213"/>
    <w:rsid w:val="006D5514"/>
    <w:rsid w:val="006D6C66"/>
    <w:rsid w:val="006D77A9"/>
    <w:rsid w:val="006D7D78"/>
    <w:rsid w:val="006E000C"/>
    <w:rsid w:val="006E007C"/>
    <w:rsid w:val="006E018B"/>
    <w:rsid w:val="006E046E"/>
    <w:rsid w:val="006E1A37"/>
    <w:rsid w:val="006E1C18"/>
    <w:rsid w:val="006E2453"/>
    <w:rsid w:val="006E3954"/>
    <w:rsid w:val="006E4E42"/>
    <w:rsid w:val="006E5A46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6446"/>
    <w:rsid w:val="006F6809"/>
    <w:rsid w:val="006F7282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E76"/>
    <w:rsid w:val="00705DB0"/>
    <w:rsid w:val="00710505"/>
    <w:rsid w:val="007112E5"/>
    <w:rsid w:val="007117D5"/>
    <w:rsid w:val="00711871"/>
    <w:rsid w:val="00712622"/>
    <w:rsid w:val="007127B2"/>
    <w:rsid w:val="00712F5E"/>
    <w:rsid w:val="00713006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59C2"/>
    <w:rsid w:val="00726DEC"/>
    <w:rsid w:val="00726FA9"/>
    <w:rsid w:val="007304FF"/>
    <w:rsid w:val="007322AB"/>
    <w:rsid w:val="007329D2"/>
    <w:rsid w:val="007329DC"/>
    <w:rsid w:val="00732C73"/>
    <w:rsid w:val="007336A0"/>
    <w:rsid w:val="00734F75"/>
    <w:rsid w:val="007353A3"/>
    <w:rsid w:val="00736B55"/>
    <w:rsid w:val="00737B89"/>
    <w:rsid w:val="00740B78"/>
    <w:rsid w:val="0074136C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0E38"/>
    <w:rsid w:val="00761FED"/>
    <w:rsid w:val="007620B6"/>
    <w:rsid w:val="00764DE7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3FF"/>
    <w:rsid w:val="0077086A"/>
    <w:rsid w:val="00770B2C"/>
    <w:rsid w:val="00770DA6"/>
    <w:rsid w:val="00770DF6"/>
    <w:rsid w:val="00770EEE"/>
    <w:rsid w:val="007725BE"/>
    <w:rsid w:val="00772AE2"/>
    <w:rsid w:val="007743A7"/>
    <w:rsid w:val="00774827"/>
    <w:rsid w:val="00774F22"/>
    <w:rsid w:val="00774FB4"/>
    <w:rsid w:val="00776184"/>
    <w:rsid w:val="007802E2"/>
    <w:rsid w:val="00781228"/>
    <w:rsid w:val="00784ADB"/>
    <w:rsid w:val="00785D70"/>
    <w:rsid w:val="007861CA"/>
    <w:rsid w:val="00786A4A"/>
    <w:rsid w:val="0079243B"/>
    <w:rsid w:val="00792739"/>
    <w:rsid w:val="00793698"/>
    <w:rsid w:val="0079491E"/>
    <w:rsid w:val="00794C46"/>
    <w:rsid w:val="00794DCB"/>
    <w:rsid w:val="0079501F"/>
    <w:rsid w:val="0079562C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290"/>
    <w:rsid w:val="007A391E"/>
    <w:rsid w:val="007A4287"/>
    <w:rsid w:val="007A42AA"/>
    <w:rsid w:val="007A43ED"/>
    <w:rsid w:val="007A5093"/>
    <w:rsid w:val="007A5D26"/>
    <w:rsid w:val="007A76FF"/>
    <w:rsid w:val="007B1780"/>
    <w:rsid w:val="007B232D"/>
    <w:rsid w:val="007B3635"/>
    <w:rsid w:val="007B480F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4D8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2C3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485C"/>
    <w:rsid w:val="007D6B4F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A"/>
    <w:rsid w:val="007E549C"/>
    <w:rsid w:val="007E5575"/>
    <w:rsid w:val="007E5EF6"/>
    <w:rsid w:val="007E6B49"/>
    <w:rsid w:val="007F0306"/>
    <w:rsid w:val="007F0A26"/>
    <w:rsid w:val="007F2337"/>
    <w:rsid w:val="007F296E"/>
    <w:rsid w:val="007F2BD8"/>
    <w:rsid w:val="007F31DF"/>
    <w:rsid w:val="007F34DA"/>
    <w:rsid w:val="007F3C82"/>
    <w:rsid w:val="007F3E20"/>
    <w:rsid w:val="007F4390"/>
    <w:rsid w:val="007F52FB"/>
    <w:rsid w:val="007F5FF7"/>
    <w:rsid w:val="007F66CC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41E"/>
    <w:rsid w:val="008130A3"/>
    <w:rsid w:val="00813593"/>
    <w:rsid w:val="008135B4"/>
    <w:rsid w:val="00813830"/>
    <w:rsid w:val="00813A10"/>
    <w:rsid w:val="00813EC3"/>
    <w:rsid w:val="008143CD"/>
    <w:rsid w:val="00815209"/>
    <w:rsid w:val="00815763"/>
    <w:rsid w:val="008170F1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064A"/>
    <w:rsid w:val="00830D47"/>
    <w:rsid w:val="00831ABB"/>
    <w:rsid w:val="00832507"/>
    <w:rsid w:val="00833972"/>
    <w:rsid w:val="008345C3"/>
    <w:rsid w:val="00834737"/>
    <w:rsid w:val="0083477D"/>
    <w:rsid w:val="00834F64"/>
    <w:rsid w:val="00835A36"/>
    <w:rsid w:val="00835B28"/>
    <w:rsid w:val="00836663"/>
    <w:rsid w:val="00836B80"/>
    <w:rsid w:val="0083785A"/>
    <w:rsid w:val="00837AC4"/>
    <w:rsid w:val="0084270C"/>
    <w:rsid w:val="00843ADC"/>
    <w:rsid w:val="00844049"/>
    <w:rsid w:val="008445B4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6CD4"/>
    <w:rsid w:val="0085793F"/>
    <w:rsid w:val="00857979"/>
    <w:rsid w:val="00857A3A"/>
    <w:rsid w:val="00860556"/>
    <w:rsid w:val="00860F52"/>
    <w:rsid w:val="00861FB5"/>
    <w:rsid w:val="008626E7"/>
    <w:rsid w:val="00862B6C"/>
    <w:rsid w:val="00863B17"/>
    <w:rsid w:val="00864C37"/>
    <w:rsid w:val="00864DAD"/>
    <w:rsid w:val="0086504D"/>
    <w:rsid w:val="00865AC0"/>
    <w:rsid w:val="008662C5"/>
    <w:rsid w:val="008664B6"/>
    <w:rsid w:val="00867D35"/>
    <w:rsid w:val="0087083E"/>
    <w:rsid w:val="00870D91"/>
    <w:rsid w:val="00871415"/>
    <w:rsid w:val="008719D7"/>
    <w:rsid w:val="00871D77"/>
    <w:rsid w:val="00872D84"/>
    <w:rsid w:val="008739DB"/>
    <w:rsid w:val="008743E1"/>
    <w:rsid w:val="00874F0B"/>
    <w:rsid w:val="008750E7"/>
    <w:rsid w:val="00875CAB"/>
    <w:rsid w:val="00876CED"/>
    <w:rsid w:val="00877D85"/>
    <w:rsid w:val="00880030"/>
    <w:rsid w:val="00881516"/>
    <w:rsid w:val="00882477"/>
    <w:rsid w:val="008826D8"/>
    <w:rsid w:val="00882ECC"/>
    <w:rsid w:val="008834A1"/>
    <w:rsid w:val="0088352B"/>
    <w:rsid w:val="00883629"/>
    <w:rsid w:val="00884D5B"/>
    <w:rsid w:val="008859FE"/>
    <w:rsid w:val="00885D93"/>
    <w:rsid w:val="008867D7"/>
    <w:rsid w:val="00887F78"/>
    <w:rsid w:val="0089075A"/>
    <w:rsid w:val="00891B62"/>
    <w:rsid w:val="008929F8"/>
    <w:rsid w:val="00893019"/>
    <w:rsid w:val="00893082"/>
    <w:rsid w:val="008936F8"/>
    <w:rsid w:val="00893761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55F"/>
    <w:rsid w:val="00897B80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927"/>
    <w:rsid w:val="008A5BAB"/>
    <w:rsid w:val="008A6385"/>
    <w:rsid w:val="008A67F1"/>
    <w:rsid w:val="008A724F"/>
    <w:rsid w:val="008A7358"/>
    <w:rsid w:val="008A77B6"/>
    <w:rsid w:val="008B0417"/>
    <w:rsid w:val="008B045A"/>
    <w:rsid w:val="008B11F7"/>
    <w:rsid w:val="008B42FE"/>
    <w:rsid w:val="008B4AEE"/>
    <w:rsid w:val="008B4E67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0B1C"/>
    <w:rsid w:val="008D16C3"/>
    <w:rsid w:val="008D1744"/>
    <w:rsid w:val="008D268A"/>
    <w:rsid w:val="008D348D"/>
    <w:rsid w:val="008D42B5"/>
    <w:rsid w:val="008D4A06"/>
    <w:rsid w:val="008D5356"/>
    <w:rsid w:val="008D5A93"/>
    <w:rsid w:val="008D5ACE"/>
    <w:rsid w:val="008D67C4"/>
    <w:rsid w:val="008D6B1C"/>
    <w:rsid w:val="008D6E76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F1FCD"/>
    <w:rsid w:val="008F2524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62D0"/>
    <w:rsid w:val="00906FA6"/>
    <w:rsid w:val="009105AF"/>
    <w:rsid w:val="0091096D"/>
    <w:rsid w:val="009117FF"/>
    <w:rsid w:val="009119C1"/>
    <w:rsid w:val="00911C5C"/>
    <w:rsid w:val="009125D5"/>
    <w:rsid w:val="00913C0F"/>
    <w:rsid w:val="00914434"/>
    <w:rsid w:val="00914C55"/>
    <w:rsid w:val="009150B8"/>
    <w:rsid w:val="009155BE"/>
    <w:rsid w:val="00915F01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974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73C"/>
    <w:rsid w:val="00943D03"/>
    <w:rsid w:val="00943F40"/>
    <w:rsid w:val="009447E4"/>
    <w:rsid w:val="009448C5"/>
    <w:rsid w:val="00945DCE"/>
    <w:rsid w:val="00945F0F"/>
    <w:rsid w:val="00946AA5"/>
    <w:rsid w:val="009506E1"/>
    <w:rsid w:val="00950980"/>
    <w:rsid w:val="00950DCB"/>
    <w:rsid w:val="00950ECE"/>
    <w:rsid w:val="00951B48"/>
    <w:rsid w:val="009536A8"/>
    <w:rsid w:val="00953F92"/>
    <w:rsid w:val="009544FA"/>
    <w:rsid w:val="00954A47"/>
    <w:rsid w:val="0095683C"/>
    <w:rsid w:val="0095736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6FF"/>
    <w:rsid w:val="00962B1A"/>
    <w:rsid w:val="00963073"/>
    <w:rsid w:val="009641A1"/>
    <w:rsid w:val="009644C3"/>
    <w:rsid w:val="00965935"/>
    <w:rsid w:val="00966EBB"/>
    <w:rsid w:val="0096723B"/>
    <w:rsid w:val="009677B2"/>
    <w:rsid w:val="00967FBB"/>
    <w:rsid w:val="0097046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784"/>
    <w:rsid w:val="0097779F"/>
    <w:rsid w:val="009778FD"/>
    <w:rsid w:val="00977FBB"/>
    <w:rsid w:val="00980168"/>
    <w:rsid w:val="00980230"/>
    <w:rsid w:val="0098027F"/>
    <w:rsid w:val="0098100C"/>
    <w:rsid w:val="00981BC3"/>
    <w:rsid w:val="00981F6F"/>
    <w:rsid w:val="00982836"/>
    <w:rsid w:val="00982E60"/>
    <w:rsid w:val="00983135"/>
    <w:rsid w:val="00983238"/>
    <w:rsid w:val="00983D02"/>
    <w:rsid w:val="00983D2F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214A"/>
    <w:rsid w:val="00992C0C"/>
    <w:rsid w:val="0099429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9C0"/>
    <w:rsid w:val="00997A1E"/>
    <w:rsid w:val="009A0B60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C7DDC"/>
    <w:rsid w:val="009C7EB4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30B"/>
    <w:rsid w:val="009E2541"/>
    <w:rsid w:val="009E2734"/>
    <w:rsid w:val="009E2A6E"/>
    <w:rsid w:val="009E5AB9"/>
    <w:rsid w:val="009E6114"/>
    <w:rsid w:val="009E63A7"/>
    <w:rsid w:val="009E6864"/>
    <w:rsid w:val="009F1280"/>
    <w:rsid w:val="009F154A"/>
    <w:rsid w:val="009F2616"/>
    <w:rsid w:val="009F27E3"/>
    <w:rsid w:val="009F28E2"/>
    <w:rsid w:val="009F310E"/>
    <w:rsid w:val="009F448F"/>
    <w:rsid w:val="009F4FB6"/>
    <w:rsid w:val="009F52C9"/>
    <w:rsid w:val="009F5B70"/>
    <w:rsid w:val="009F5BD6"/>
    <w:rsid w:val="009F5C86"/>
    <w:rsid w:val="009F5F6C"/>
    <w:rsid w:val="009F721C"/>
    <w:rsid w:val="009F72FF"/>
    <w:rsid w:val="009F7379"/>
    <w:rsid w:val="00A0164E"/>
    <w:rsid w:val="00A01855"/>
    <w:rsid w:val="00A01B32"/>
    <w:rsid w:val="00A020D0"/>
    <w:rsid w:val="00A02660"/>
    <w:rsid w:val="00A02A2D"/>
    <w:rsid w:val="00A03166"/>
    <w:rsid w:val="00A0323A"/>
    <w:rsid w:val="00A03760"/>
    <w:rsid w:val="00A03973"/>
    <w:rsid w:val="00A058A7"/>
    <w:rsid w:val="00A05BBD"/>
    <w:rsid w:val="00A06591"/>
    <w:rsid w:val="00A1009D"/>
    <w:rsid w:val="00A10E6B"/>
    <w:rsid w:val="00A11A31"/>
    <w:rsid w:val="00A125EA"/>
    <w:rsid w:val="00A1297B"/>
    <w:rsid w:val="00A13293"/>
    <w:rsid w:val="00A13A7E"/>
    <w:rsid w:val="00A13BFC"/>
    <w:rsid w:val="00A13D5D"/>
    <w:rsid w:val="00A13E4F"/>
    <w:rsid w:val="00A1483D"/>
    <w:rsid w:val="00A149B5"/>
    <w:rsid w:val="00A14AD3"/>
    <w:rsid w:val="00A1637B"/>
    <w:rsid w:val="00A17689"/>
    <w:rsid w:val="00A206D0"/>
    <w:rsid w:val="00A20BF4"/>
    <w:rsid w:val="00A216A2"/>
    <w:rsid w:val="00A219CD"/>
    <w:rsid w:val="00A21CC1"/>
    <w:rsid w:val="00A24E61"/>
    <w:rsid w:val="00A24F7D"/>
    <w:rsid w:val="00A255C2"/>
    <w:rsid w:val="00A27399"/>
    <w:rsid w:val="00A27808"/>
    <w:rsid w:val="00A309EF"/>
    <w:rsid w:val="00A31630"/>
    <w:rsid w:val="00A3185F"/>
    <w:rsid w:val="00A3199F"/>
    <w:rsid w:val="00A31CB7"/>
    <w:rsid w:val="00A33571"/>
    <w:rsid w:val="00A344C1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4B5C"/>
    <w:rsid w:val="00A46A53"/>
    <w:rsid w:val="00A47586"/>
    <w:rsid w:val="00A47A22"/>
    <w:rsid w:val="00A509ED"/>
    <w:rsid w:val="00A51700"/>
    <w:rsid w:val="00A519BB"/>
    <w:rsid w:val="00A51EE1"/>
    <w:rsid w:val="00A527D2"/>
    <w:rsid w:val="00A535F5"/>
    <w:rsid w:val="00A5453C"/>
    <w:rsid w:val="00A54AD0"/>
    <w:rsid w:val="00A552E7"/>
    <w:rsid w:val="00A55374"/>
    <w:rsid w:val="00A55ACC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112"/>
    <w:rsid w:val="00A64ABA"/>
    <w:rsid w:val="00A655CB"/>
    <w:rsid w:val="00A6681C"/>
    <w:rsid w:val="00A67B95"/>
    <w:rsid w:val="00A67E74"/>
    <w:rsid w:val="00A705AF"/>
    <w:rsid w:val="00A71237"/>
    <w:rsid w:val="00A7231B"/>
    <w:rsid w:val="00A72B93"/>
    <w:rsid w:val="00A73018"/>
    <w:rsid w:val="00A73036"/>
    <w:rsid w:val="00A730BB"/>
    <w:rsid w:val="00A7478B"/>
    <w:rsid w:val="00A74C61"/>
    <w:rsid w:val="00A75AB9"/>
    <w:rsid w:val="00A76179"/>
    <w:rsid w:val="00A76D05"/>
    <w:rsid w:val="00A76DA4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F34"/>
    <w:rsid w:val="00A8559B"/>
    <w:rsid w:val="00A863AA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54E9"/>
    <w:rsid w:val="00A954ED"/>
    <w:rsid w:val="00A9552E"/>
    <w:rsid w:val="00A95782"/>
    <w:rsid w:val="00A9592F"/>
    <w:rsid w:val="00A9686B"/>
    <w:rsid w:val="00AA0201"/>
    <w:rsid w:val="00AA150F"/>
    <w:rsid w:val="00AA172A"/>
    <w:rsid w:val="00AA1CD7"/>
    <w:rsid w:val="00AA1F2B"/>
    <w:rsid w:val="00AA2BC8"/>
    <w:rsid w:val="00AA3794"/>
    <w:rsid w:val="00AA396C"/>
    <w:rsid w:val="00AA476A"/>
    <w:rsid w:val="00AA5E98"/>
    <w:rsid w:val="00AA61BB"/>
    <w:rsid w:val="00AA6DB5"/>
    <w:rsid w:val="00AA7877"/>
    <w:rsid w:val="00AA7E70"/>
    <w:rsid w:val="00AB0558"/>
    <w:rsid w:val="00AB1B30"/>
    <w:rsid w:val="00AB1CBA"/>
    <w:rsid w:val="00AB1CCB"/>
    <w:rsid w:val="00AB26F1"/>
    <w:rsid w:val="00AB2BE1"/>
    <w:rsid w:val="00AB2D37"/>
    <w:rsid w:val="00AB3280"/>
    <w:rsid w:val="00AB35F5"/>
    <w:rsid w:val="00AB3AC1"/>
    <w:rsid w:val="00AB463C"/>
    <w:rsid w:val="00AB4AEA"/>
    <w:rsid w:val="00AB4AEF"/>
    <w:rsid w:val="00AB4CE0"/>
    <w:rsid w:val="00AB7FD1"/>
    <w:rsid w:val="00AC186C"/>
    <w:rsid w:val="00AC1D4B"/>
    <w:rsid w:val="00AC2AD0"/>
    <w:rsid w:val="00AC2F56"/>
    <w:rsid w:val="00AC336F"/>
    <w:rsid w:val="00AC3987"/>
    <w:rsid w:val="00AC5C95"/>
    <w:rsid w:val="00AC6CA9"/>
    <w:rsid w:val="00AC6DE6"/>
    <w:rsid w:val="00AC714A"/>
    <w:rsid w:val="00AC7433"/>
    <w:rsid w:val="00AD01C6"/>
    <w:rsid w:val="00AD0DA5"/>
    <w:rsid w:val="00AD150B"/>
    <w:rsid w:val="00AD1AC8"/>
    <w:rsid w:val="00AD2982"/>
    <w:rsid w:val="00AD299F"/>
    <w:rsid w:val="00AD3FEA"/>
    <w:rsid w:val="00AD44B5"/>
    <w:rsid w:val="00AD4D70"/>
    <w:rsid w:val="00AD7DD6"/>
    <w:rsid w:val="00AE012D"/>
    <w:rsid w:val="00AE0FBE"/>
    <w:rsid w:val="00AE189C"/>
    <w:rsid w:val="00AE1CBA"/>
    <w:rsid w:val="00AE298E"/>
    <w:rsid w:val="00AE2E10"/>
    <w:rsid w:val="00AE5068"/>
    <w:rsid w:val="00AE5305"/>
    <w:rsid w:val="00AE57CF"/>
    <w:rsid w:val="00AE5C0B"/>
    <w:rsid w:val="00AF10AB"/>
    <w:rsid w:val="00AF1320"/>
    <w:rsid w:val="00AF18C4"/>
    <w:rsid w:val="00AF1A52"/>
    <w:rsid w:val="00AF1BE9"/>
    <w:rsid w:val="00AF31EF"/>
    <w:rsid w:val="00AF33EA"/>
    <w:rsid w:val="00AF3BF8"/>
    <w:rsid w:val="00AF41F4"/>
    <w:rsid w:val="00AF42C0"/>
    <w:rsid w:val="00AF42DA"/>
    <w:rsid w:val="00AF4965"/>
    <w:rsid w:val="00AF62FD"/>
    <w:rsid w:val="00AF751F"/>
    <w:rsid w:val="00B0059F"/>
    <w:rsid w:val="00B00F4A"/>
    <w:rsid w:val="00B01290"/>
    <w:rsid w:val="00B01B93"/>
    <w:rsid w:val="00B023FE"/>
    <w:rsid w:val="00B04C51"/>
    <w:rsid w:val="00B058A1"/>
    <w:rsid w:val="00B067EC"/>
    <w:rsid w:val="00B07B6D"/>
    <w:rsid w:val="00B10031"/>
    <w:rsid w:val="00B10257"/>
    <w:rsid w:val="00B1033A"/>
    <w:rsid w:val="00B109B1"/>
    <w:rsid w:val="00B1120B"/>
    <w:rsid w:val="00B11214"/>
    <w:rsid w:val="00B114E6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233"/>
    <w:rsid w:val="00B1578C"/>
    <w:rsid w:val="00B15BF9"/>
    <w:rsid w:val="00B15DBC"/>
    <w:rsid w:val="00B163C2"/>
    <w:rsid w:val="00B164BB"/>
    <w:rsid w:val="00B166DF"/>
    <w:rsid w:val="00B17B19"/>
    <w:rsid w:val="00B209A4"/>
    <w:rsid w:val="00B20E65"/>
    <w:rsid w:val="00B21930"/>
    <w:rsid w:val="00B21C31"/>
    <w:rsid w:val="00B21DF7"/>
    <w:rsid w:val="00B228D3"/>
    <w:rsid w:val="00B228D5"/>
    <w:rsid w:val="00B23782"/>
    <w:rsid w:val="00B241D5"/>
    <w:rsid w:val="00B249A7"/>
    <w:rsid w:val="00B25695"/>
    <w:rsid w:val="00B257B5"/>
    <w:rsid w:val="00B267BF"/>
    <w:rsid w:val="00B278C4"/>
    <w:rsid w:val="00B308BC"/>
    <w:rsid w:val="00B30E9A"/>
    <w:rsid w:val="00B31321"/>
    <w:rsid w:val="00B314E7"/>
    <w:rsid w:val="00B3225F"/>
    <w:rsid w:val="00B340C5"/>
    <w:rsid w:val="00B3567D"/>
    <w:rsid w:val="00B35DA2"/>
    <w:rsid w:val="00B3625C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5A2"/>
    <w:rsid w:val="00B45AF0"/>
    <w:rsid w:val="00B45E76"/>
    <w:rsid w:val="00B47F45"/>
    <w:rsid w:val="00B50BCC"/>
    <w:rsid w:val="00B50F1B"/>
    <w:rsid w:val="00B510DC"/>
    <w:rsid w:val="00B5255B"/>
    <w:rsid w:val="00B52E37"/>
    <w:rsid w:val="00B53289"/>
    <w:rsid w:val="00B537B1"/>
    <w:rsid w:val="00B53B3B"/>
    <w:rsid w:val="00B54666"/>
    <w:rsid w:val="00B55B60"/>
    <w:rsid w:val="00B56D3A"/>
    <w:rsid w:val="00B56E97"/>
    <w:rsid w:val="00B60A11"/>
    <w:rsid w:val="00B613A9"/>
    <w:rsid w:val="00B61F7E"/>
    <w:rsid w:val="00B625B5"/>
    <w:rsid w:val="00B62B72"/>
    <w:rsid w:val="00B62CF7"/>
    <w:rsid w:val="00B637CB"/>
    <w:rsid w:val="00B637DD"/>
    <w:rsid w:val="00B64825"/>
    <w:rsid w:val="00B64B33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FB3"/>
    <w:rsid w:val="00B8132B"/>
    <w:rsid w:val="00B81786"/>
    <w:rsid w:val="00B81987"/>
    <w:rsid w:val="00B819B5"/>
    <w:rsid w:val="00B81D48"/>
    <w:rsid w:val="00B81DDF"/>
    <w:rsid w:val="00B82C14"/>
    <w:rsid w:val="00B834E2"/>
    <w:rsid w:val="00B83631"/>
    <w:rsid w:val="00B8372E"/>
    <w:rsid w:val="00B840C5"/>
    <w:rsid w:val="00B85A17"/>
    <w:rsid w:val="00B85CAA"/>
    <w:rsid w:val="00B85F2E"/>
    <w:rsid w:val="00B867CB"/>
    <w:rsid w:val="00B870BD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96C20"/>
    <w:rsid w:val="00BA00A9"/>
    <w:rsid w:val="00BA0A43"/>
    <w:rsid w:val="00BA0A47"/>
    <w:rsid w:val="00BA17D8"/>
    <w:rsid w:val="00BA18FF"/>
    <w:rsid w:val="00BA4367"/>
    <w:rsid w:val="00BA44E3"/>
    <w:rsid w:val="00BA5650"/>
    <w:rsid w:val="00BA74B7"/>
    <w:rsid w:val="00BA78BE"/>
    <w:rsid w:val="00BA7E91"/>
    <w:rsid w:val="00BB178B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0F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3C3E"/>
    <w:rsid w:val="00BE4BC9"/>
    <w:rsid w:val="00BE4FA4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0949"/>
    <w:rsid w:val="00C129C6"/>
    <w:rsid w:val="00C1353A"/>
    <w:rsid w:val="00C13B5E"/>
    <w:rsid w:val="00C144F0"/>
    <w:rsid w:val="00C14DFF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40FD"/>
    <w:rsid w:val="00C24952"/>
    <w:rsid w:val="00C2522B"/>
    <w:rsid w:val="00C25A16"/>
    <w:rsid w:val="00C265A4"/>
    <w:rsid w:val="00C27188"/>
    <w:rsid w:val="00C2721F"/>
    <w:rsid w:val="00C278D7"/>
    <w:rsid w:val="00C3003F"/>
    <w:rsid w:val="00C300E3"/>
    <w:rsid w:val="00C30AA2"/>
    <w:rsid w:val="00C30C99"/>
    <w:rsid w:val="00C31387"/>
    <w:rsid w:val="00C31760"/>
    <w:rsid w:val="00C33E4C"/>
    <w:rsid w:val="00C36476"/>
    <w:rsid w:val="00C36D24"/>
    <w:rsid w:val="00C37A1B"/>
    <w:rsid w:val="00C40787"/>
    <w:rsid w:val="00C40EB1"/>
    <w:rsid w:val="00C41014"/>
    <w:rsid w:val="00C411CE"/>
    <w:rsid w:val="00C4140D"/>
    <w:rsid w:val="00C41CAC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5A"/>
    <w:rsid w:val="00C50C7D"/>
    <w:rsid w:val="00C5182B"/>
    <w:rsid w:val="00C51B34"/>
    <w:rsid w:val="00C5231C"/>
    <w:rsid w:val="00C52813"/>
    <w:rsid w:val="00C53619"/>
    <w:rsid w:val="00C53D6E"/>
    <w:rsid w:val="00C540D7"/>
    <w:rsid w:val="00C54227"/>
    <w:rsid w:val="00C546A8"/>
    <w:rsid w:val="00C5499F"/>
    <w:rsid w:val="00C54D4B"/>
    <w:rsid w:val="00C54DA0"/>
    <w:rsid w:val="00C557EC"/>
    <w:rsid w:val="00C557FC"/>
    <w:rsid w:val="00C5660D"/>
    <w:rsid w:val="00C56713"/>
    <w:rsid w:val="00C579FA"/>
    <w:rsid w:val="00C57A85"/>
    <w:rsid w:val="00C57F48"/>
    <w:rsid w:val="00C61201"/>
    <w:rsid w:val="00C6152A"/>
    <w:rsid w:val="00C617CE"/>
    <w:rsid w:val="00C61D0C"/>
    <w:rsid w:val="00C61EF1"/>
    <w:rsid w:val="00C6241E"/>
    <w:rsid w:val="00C6261C"/>
    <w:rsid w:val="00C6352F"/>
    <w:rsid w:val="00C63FED"/>
    <w:rsid w:val="00C65CC7"/>
    <w:rsid w:val="00C66422"/>
    <w:rsid w:val="00C666E1"/>
    <w:rsid w:val="00C66902"/>
    <w:rsid w:val="00C67149"/>
    <w:rsid w:val="00C671DC"/>
    <w:rsid w:val="00C6777E"/>
    <w:rsid w:val="00C67A0E"/>
    <w:rsid w:val="00C70633"/>
    <w:rsid w:val="00C70F62"/>
    <w:rsid w:val="00C7206A"/>
    <w:rsid w:val="00C72095"/>
    <w:rsid w:val="00C7332F"/>
    <w:rsid w:val="00C74517"/>
    <w:rsid w:val="00C762D9"/>
    <w:rsid w:val="00C763C4"/>
    <w:rsid w:val="00C76454"/>
    <w:rsid w:val="00C76E07"/>
    <w:rsid w:val="00C80362"/>
    <w:rsid w:val="00C81023"/>
    <w:rsid w:val="00C81336"/>
    <w:rsid w:val="00C82312"/>
    <w:rsid w:val="00C8250D"/>
    <w:rsid w:val="00C8254D"/>
    <w:rsid w:val="00C82579"/>
    <w:rsid w:val="00C82A98"/>
    <w:rsid w:val="00C82D31"/>
    <w:rsid w:val="00C8307F"/>
    <w:rsid w:val="00C838D4"/>
    <w:rsid w:val="00C83A85"/>
    <w:rsid w:val="00C84BDD"/>
    <w:rsid w:val="00C8611C"/>
    <w:rsid w:val="00C86C8A"/>
    <w:rsid w:val="00C877F8"/>
    <w:rsid w:val="00C906D9"/>
    <w:rsid w:val="00C90839"/>
    <w:rsid w:val="00C90B40"/>
    <w:rsid w:val="00C911F4"/>
    <w:rsid w:val="00C912EC"/>
    <w:rsid w:val="00C91565"/>
    <w:rsid w:val="00C91D8D"/>
    <w:rsid w:val="00C91F70"/>
    <w:rsid w:val="00C9247F"/>
    <w:rsid w:val="00C92C0A"/>
    <w:rsid w:val="00C9369B"/>
    <w:rsid w:val="00C9383D"/>
    <w:rsid w:val="00C949EF"/>
    <w:rsid w:val="00C94B15"/>
    <w:rsid w:val="00C95672"/>
    <w:rsid w:val="00C95A95"/>
    <w:rsid w:val="00C96D18"/>
    <w:rsid w:val="00C9727F"/>
    <w:rsid w:val="00CA104D"/>
    <w:rsid w:val="00CA23FC"/>
    <w:rsid w:val="00CA243A"/>
    <w:rsid w:val="00CA2DCF"/>
    <w:rsid w:val="00CA3D19"/>
    <w:rsid w:val="00CA5028"/>
    <w:rsid w:val="00CA5A61"/>
    <w:rsid w:val="00CA611A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4B41"/>
    <w:rsid w:val="00CB563E"/>
    <w:rsid w:val="00CB7366"/>
    <w:rsid w:val="00CB7407"/>
    <w:rsid w:val="00CB751D"/>
    <w:rsid w:val="00CB767A"/>
    <w:rsid w:val="00CC00BD"/>
    <w:rsid w:val="00CC0D08"/>
    <w:rsid w:val="00CC1ABE"/>
    <w:rsid w:val="00CC1DD0"/>
    <w:rsid w:val="00CC2266"/>
    <w:rsid w:val="00CC2D9D"/>
    <w:rsid w:val="00CC33C0"/>
    <w:rsid w:val="00CC381F"/>
    <w:rsid w:val="00CC4414"/>
    <w:rsid w:val="00CC62E5"/>
    <w:rsid w:val="00CC66A4"/>
    <w:rsid w:val="00CC6B30"/>
    <w:rsid w:val="00CC70E0"/>
    <w:rsid w:val="00CC73F5"/>
    <w:rsid w:val="00CD1162"/>
    <w:rsid w:val="00CD1E58"/>
    <w:rsid w:val="00CD1FC5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E1D5C"/>
    <w:rsid w:val="00CE26BE"/>
    <w:rsid w:val="00CE28A4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069D"/>
    <w:rsid w:val="00CF0DA5"/>
    <w:rsid w:val="00CF16DF"/>
    <w:rsid w:val="00CF1BCB"/>
    <w:rsid w:val="00CF307F"/>
    <w:rsid w:val="00CF31A4"/>
    <w:rsid w:val="00CF38F7"/>
    <w:rsid w:val="00CF462A"/>
    <w:rsid w:val="00CF4F27"/>
    <w:rsid w:val="00CF50BE"/>
    <w:rsid w:val="00CF51B4"/>
    <w:rsid w:val="00CF6F99"/>
    <w:rsid w:val="00CF770B"/>
    <w:rsid w:val="00D001C6"/>
    <w:rsid w:val="00D02CD5"/>
    <w:rsid w:val="00D03325"/>
    <w:rsid w:val="00D0399A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E7C"/>
    <w:rsid w:val="00D16236"/>
    <w:rsid w:val="00D16EC3"/>
    <w:rsid w:val="00D2036A"/>
    <w:rsid w:val="00D20572"/>
    <w:rsid w:val="00D214D4"/>
    <w:rsid w:val="00D21BDC"/>
    <w:rsid w:val="00D2274A"/>
    <w:rsid w:val="00D23B63"/>
    <w:rsid w:val="00D23D70"/>
    <w:rsid w:val="00D23F2B"/>
    <w:rsid w:val="00D23FB5"/>
    <w:rsid w:val="00D258FE"/>
    <w:rsid w:val="00D2643F"/>
    <w:rsid w:val="00D264C8"/>
    <w:rsid w:val="00D26B71"/>
    <w:rsid w:val="00D26BB1"/>
    <w:rsid w:val="00D26ED1"/>
    <w:rsid w:val="00D2799A"/>
    <w:rsid w:val="00D27AF7"/>
    <w:rsid w:val="00D27B18"/>
    <w:rsid w:val="00D303D9"/>
    <w:rsid w:val="00D31176"/>
    <w:rsid w:val="00D33365"/>
    <w:rsid w:val="00D3377E"/>
    <w:rsid w:val="00D33EDE"/>
    <w:rsid w:val="00D34A4A"/>
    <w:rsid w:val="00D35BB8"/>
    <w:rsid w:val="00D36A1A"/>
    <w:rsid w:val="00D36E83"/>
    <w:rsid w:val="00D4055E"/>
    <w:rsid w:val="00D405DE"/>
    <w:rsid w:val="00D414A2"/>
    <w:rsid w:val="00D42F5D"/>
    <w:rsid w:val="00D430A4"/>
    <w:rsid w:val="00D43CC1"/>
    <w:rsid w:val="00D4430F"/>
    <w:rsid w:val="00D443DE"/>
    <w:rsid w:val="00D44825"/>
    <w:rsid w:val="00D44A35"/>
    <w:rsid w:val="00D45231"/>
    <w:rsid w:val="00D453D6"/>
    <w:rsid w:val="00D45B92"/>
    <w:rsid w:val="00D45E95"/>
    <w:rsid w:val="00D45F56"/>
    <w:rsid w:val="00D466E4"/>
    <w:rsid w:val="00D50146"/>
    <w:rsid w:val="00D534DA"/>
    <w:rsid w:val="00D53E1B"/>
    <w:rsid w:val="00D542F6"/>
    <w:rsid w:val="00D55137"/>
    <w:rsid w:val="00D552F0"/>
    <w:rsid w:val="00D55C27"/>
    <w:rsid w:val="00D5647E"/>
    <w:rsid w:val="00D56703"/>
    <w:rsid w:val="00D57129"/>
    <w:rsid w:val="00D571A1"/>
    <w:rsid w:val="00D603A4"/>
    <w:rsid w:val="00D610E4"/>
    <w:rsid w:val="00D61B84"/>
    <w:rsid w:val="00D6213E"/>
    <w:rsid w:val="00D621EE"/>
    <w:rsid w:val="00D624F5"/>
    <w:rsid w:val="00D6268F"/>
    <w:rsid w:val="00D631D7"/>
    <w:rsid w:val="00D63499"/>
    <w:rsid w:val="00D63920"/>
    <w:rsid w:val="00D63BB6"/>
    <w:rsid w:val="00D6408E"/>
    <w:rsid w:val="00D646B7"/>
    <w:rsid w:val="00D646C0"/>
    <w:rsid w:val="00D64FA3"/>
    <w:rsid w:val="00D652F9"/>
    <w:rsid w:val="00D658C5"/>
    <w:rsid w:val="00D65D77"/>
    <w:rsid w:val="00D67725"/>
    <w:rsid w:val="00D67ACB"/>
    <w:rsid w:val="00D67E2D"/>
    <w:rsid w:val="00D71C83"/>
    <w:rsid w:val="00D71EA0"/>
    <w:rsid w:val="00D733A4"/>
    <w:rsid w:val="00D74A27"/>
    <w:rsid w:val="00D74BC1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52D2"/>
    <w:rsid w:val="00D85F75"/>
    <w:rsid w:val="00D86184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87E46"/>
    <w:rsid w:val="00D92470"/>
    <w:rsid w:val="00D92B84"/>
    <w:rsid w:val="00D93642"/>
    <w:rsid w:val="00D940EA"/>
    <w:rsid w:val="00D9470B"/>
    <w:rsid w:val="00D95DF9"/>
    <w:rsid w:val="00D96DB9"/>
    <w:rsid w:val="00DA01A2"/>
    <w:rsid w:val="00DA0686"/>
    <w:rsid w:val="00DA1B17"/>
    <w:rsid w:val="00DA271F"/>
    <w:rsid w:val="00DA32D8"/>
    <w:rsid w:val="00DA3312"/>
    <w:rsid w:val="00DA3BFE"/>
    <w:rsid w:val="00DA4A6F"/>
    <w:rsid w:val="00DA4BF4"/>
    <w:rsid w:val="00DA4EE7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44A3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2715"/>
    <w:rsid w:val="00DD3004"/>
    <w:rsid w:val="00DD3097"/>
    <w:rsid w:val="00DD3CAD"/>
    <w:rsid w:val="00DD5389"/>
    <w:rsid w:val="00DD7FA5"/>
    <w:rsid w:val="00DE0F15"/>
    <w:rsid w:val="00DE11FA"/>
    <w:rsid w:val="00DE122B"/>
    <w:rsid w:val="00DE1345"/>
    <w:rsid w:val="00DE171D"/>
    <w:rsid w:val="00DE1910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D73"/>
    <w:rsid w:val="00DF1069"/>
    <w:rsid w:val="00DF121F"/>
    <w:rsid w:val="00DF144F"/>
    <w:rsid w:val="00DF170D"/>
    <w:rsid w:val="00DF1B9B"/>
    <w:rsid w:val="00DF1E9A"/>
    <w:rsid w:val="00DF1F60"/>
    <w:rsid w:val="00DF22E8"/>
    <w:rsid w:val="00DF2812"/>
    <w:rsid w:val="00DF2C40"/>
    <w:rsid w:val="00DF3479"/>
    <w:rsid w:val="00DF35EB"/>
    <w:rsid w:val="00DF483F"/>
    <w:rsid w:val="00DF4FDE"/>
    <w:rsid w:val="00DF574F"/>
    <w:rsid w:val="00DF5B7F"/>
    <w:rsid w:val="00DF5D03"/>
    <w:rsid w:val="00DF6B67"/>
    <w:rsid w:val="00DF6BC2"/>
    <w:rsid w:val="00DF700E"/>
    <w:rsid w:val="00E008D8"/>
    <w:rsid w:val="00E00C3F"/>
    <w:rsid w:val="00E01345"/>
    <w:rsid w:val="00E01503"/>
    <w:rsid w:val="00E0157D"/>
    <w:rsid w:val="00E01FBA"/>
    <w:rsid w:val="00E024C8"/>
    <w:rsid w:val="00E028A4"/>
    <w:rsid w:val="00E02ACD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11CE"/>
    <w:rsid w:val="00E127E4"/>
    <w:rsid w:val="00E12980"/>
    <w:rsid w:val="00E12B99"/>
    <w:rsid w:val="00E12CF3"/>
    <w:rsid w:val="00E13711"/>
    <w:rsid w:val="00E13F05"/>
    <w:rsid w:val="00E14364"/>
    <w:rsid w:val="00E14743"/>
    <w:rsid w:val="00E177E2"/>
    <w:rsid w:val="00E20C4F"/>
    <w:rsid w:val="00E21128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71C8"/>
    <w:rsid w:val="00E301B8"/>
    <w:rsid w:val="00E31023"/>
    <w:rsid w:val="00E31211"/>
    <w:rsid w:val="00E313CF"/>
    <w:rsid w:val="00E31876"/>
    <w:rsid w:val="00E31CB7"/>
    <w:rsid w:val="00E32C55"/>
    <w:rsid w:val="00E32F99"/>
    <w:rsid w:val="00E335E4"/>
    <w:rsid w:val="00E33902"/>
    <w:rsid w:val="00E33B71"/>
    <w:rsid w:val="00E35432"/>
    <w:rsid w:val="00E35676"/>
    <w:rsid w:val="00E363BD"/>
    <w:rsid w:val="00E36AC9"/>
    <w:rsid w:val="00E36E21"/>
    <w:rsid w:val="00E36E79"/>
    <w:rsid w:val="00E37CDC"/>
    <w:rsid w:val="00E41E53"/>
    <w:rsid w:val="00E428F1"/>
    <w:rsid w:val="00E42913"/>
    <w:rsid w:val="00E4398D"/>
    <w:rsid w:val="00E43B2A"/>
    <w:rsid w:val="00E43C45"/>
    <w:rsid w:val="00E4436E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B65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228"/>
    <w:rsid w:val="00E65316"/>
    <w:rsid w:val="00E65329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3767"/>
    <w:rsid w:val="00E73E85"/>
    <w:rsid w:val="00E74004"/>
    <w:rsid w:val="00E74A7C"/>
    <w:rsid w:val="00E75DCE"/>
    <w:rsid w:val="00E76095"/>
    <w:rsid w:val="00E8019B"/>
    <w:rsid w:val="00E80F7D"/>
    <w:rsid w:val="00E81B09"/>
    <w:rsid w:val="00E82473"/>
    <w:rsid w:val="00E82511"/>
    <w:rsid w:val="00E828EE"/>
    <w:rsid w:val="00E82E43"/>
    <w:rsid w:val="00E84ECF"/>
    <w:rsid w:val="00E85053"/>
    <w:rsid w:val="00E85105"/>
    <w:rsid w:val="00E87508"/>
    <w:rsid w:val="00E875AC"/>
    <w:rsid w:val="00E9036C"/>
    <w:rsid w:val="00E912C1"/>
    <w:rsid w:val="00E918EC"/>
    <w:rsid w:val="00E91BE5"/>
    <w:rsid w:val="00E921C4"/>
    <w:rsid w:val="00E92A09"/>
    <w:rsid w:val="00E939D3"/>
    <w:rsid w:val="00E93AC7"/>
    <w:rsid w:val="00E93DFB"/>
    <w:rsid w:val="00E94284"/>
    <w:rsid w:val="00E9449A"/>
    <w:rsid w:val="00E94717"/>
    <w:rsid w:val="00E95B82"/>
    <w:rsid w:val="00E960C6"/>
    <w:rsid w:val="00E96D3A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3472"/>
    <w:rsid w:val="00EA3893"/>
    <w:rsid w:val="00EA45E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3A2"/>
    <w:rsid w:val="00EB383C"/>
    <w:rsid w:val="00EB3BCF"/>
    <w:rsid w:val="00EB42FF"/>
    <w:rsid w:val="00EB4309"/>
    <w:rsid w:val="00EB44FC"/>
    <w:rsid w:val="00EB48EE"/>
    <w:rsid w:val="00EB4F51"/>
    <w:rsid w:val="00EB5858"/>
    <w:rsid w:val="00EB6A7D"/>
    <w:rsid w:val="00EB6F36"/>
    <w:rsid w:val="00EC05C8"/>
    <w:rsid w:val="00EC0904"/>
    <w:rsid w:val="00EC09E4"/>
    <w:rsid w:val="00EC0E75"/>
    <w:rsid w:val="00EC14E7"/>
    <w:rsid w:val="00EC2984"/>
    <w:rsid w:val="00EC5176"/>
    <w:rsid w:val="00EC566E"/>
    <w:rsid w:val="00EC57EA"/>
    <w:rsid w:val="00EC57F3"/>
    <w:rsid w:val="00EC6F8B"/>
    <w:rsid w:val="00ED0EB0"/>
    <w:rsid w:val="00ED309F"/>
    <w:rsid w:val="00ED34E2"/>
    <w:rsid w:val="00ED38E0"/>
    <w:rsid w:val="00ED4492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762"/>
    <w:rsid w:val="00EE1AC1"/>
    <w:rsid w:val="00EE24B0"/>
    <w:rsid w:val="00EE277C"/>
    <w:rsid w:val="00EE2CF1"/>
    <w:rsid w:val="00EE32C0"/>
    <w:rsid w:val="00EE3501"/>
    <w:rsid w:val="00EE39E9"/>
    <w:rsid w:val="00EE68C1"/>
    <w:rsid w:val="00EE7E2D"/>
    <w:rsid w:val="00EF0167"/>
    <w:rsid w:val="00EF0737"/>
    <w:rsid w:val="00EF094D"/>
    <w:rsid w:val="00EF09EA"/>
    <w:rsid w:val="00EF0BC3"/>
    <w:rsid w:val="00EF2017"/>
    <w:rsid w:val="00EF2826"/>
    <w:rsid w:val="00EF4BD3"/>
    <w:rsid w:val="00EF5074"/>
    <w:rsid w:val="00EF53E2"/>
    <w:rsid w:val="00EF5DCE"/>
    <w:rsid w:val="00F0033C"/>
    <w:rsid w:val="00F00C40"/>
    <w:rsid w:val="00F010EB"/>
    <w:rsid w:val="00F0139A"/>
    <w:rsid w:val="00F01E2B"/>
    <w:rsid w:val="00F0244D"/>
    <w:rsid w:val="00F028F4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359A"/>
    <w:rsid w:val="00F13721"/>
    <w:rsid w:val="00F149AA"/>
    <w:rsid w:val="00F14DF4"/>
    <w:rsid w:val="00F14E27"/>
    <w:rsid w:val="00F15523"/>
    <w:rsid w:val="00F15868"/>
    <w:rsid w:val="00F17840"/>
    <w:rsid w:val="00F17CC7"/>
    <w:rsid w:val="00F2067D"/>
    <w:rsid w:val="00F210C0"/>
    <w:rsid w:val="00F21A5F"/>
    <w:rsid w:val="00F21E18"/>
    <w:rsid w:val="00F22798"/>
    <w:rsid w:val="00F22EE9"/>
    <w:rsid w:val="00F239E6"/>
    <w:rsid w:val="00F23CC0"/>
    <w:rsid w:val="00F244AD"/>
    <w:rsid w:val="00F246B2"/>
    <w:rsid w:val="00F247CD"/>
    <w:rsid w:val="00F25188"/>
    <w:rsid w:val="00F25434"/>
    <w:rsid w:val="00F26098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4493"/>
    <w:rsid w:val="00F34862"/>
    <w:rsid w:val="00F358A3"/>
    <w:rsid w:val="00F362AD"/>
    <w:rsid w:val="00F3634B"/>
    <w:rsid w:val="00F376F5"/>
    <w:rsid w:val="00F37F47"/>
    <w:rsid w:val="00F4073C"/>
    <w:rsid w:val="00F41F06"/>
    <w:rsid w:val="00F428FA"/>
    <w:rsid w:val="00F43C7C"/>
    <w:rsid w:val="00F44127"/>
    <w:rsid w:val="00F44F02"/>
    <w:rsid w:val="00F44F24"/>
    <w:rsid w:val="00F47BA9"/>
    <w:rsid w:val="00F506DF"/>
    <w:rsid w:val="00F51D15"/>
    <w:rsid w:val="00F520BB"/>
    <w:rsid w:val="00F5243F"/>
    <w:rsid w:val="00F52699"/>
    <w:rsid w:val="00F52F3C"/>
    <w:rsid w:val="00F5333C"/>
    <w:rsid w:val="00F55168"/>
    <w:rsid w:val="00F555C9"/>
    <w:rsid w:val="00F5567F"/>
    <w:rsid w:val="00F55BEA"/>
    <w:rsid w:val="00F56778"/>
    <w:rsid w:val="00F57077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1C3"/>
    <w:rsid w:val="00F6522D"/>
    <w:rsid w:val="00F65AE6"/>
    <w:rsid w:val="00F65B4C"/>
    <w:rsid w:val="00F660AB"/>
    <w:rsid w:val="00F67485"/>
    <w:rsid w:val="00F67F31"/>
    <w:rsid w:val="00F71C88"/>
    <w:rsid w:val="00F7375F"/>
    <w:rsid w:val="00F758E4"/>
    <w:rsid w:val="00F75AF5"/>
    <w:rsid w:val="00F76063"/>
    <w:rsid w:val="00F76FCD"/>
    <w:rsid w:val="00F7770F"/>
    <w:rsid w:val="00F8158C"/>
    <w:rsid w:val="00F81DE3"/>
    <w:rsid w:val="00F82F05"/>
    <w:rsid w:val="00F834E8"/>
    <w:rsid w:val="00F8357F"/>
    <w:rsid w:val="00F85EB1"/>
    <w:rsid w:val="00F87A20"/>
    <w:rsid w:val="00F87A26"/>
    <w:rsid w:val="00F87B90"/>
    <w:rsid w:val="00F90920"/>
    <w:rsid w:val="00F910FB"/>
    <w:rsid w:val="00F91C85"/>
    <w:rsid w:val="00F91F0B"/>
    <w:rsid w:val="00F931FF"/>
    <w:rsid w:val="00F93A64"/>
    <w:rsid w:val="00F93B98"/>
    <w:rsid w:val="00F94496"/>
    <w:rsid w:val="00F954B5"/>
    <w:rsid w:val="00FA04B0"/>
    <w:rsid w:val="00FA0A7E"/>
    <w:rsid w:val="00FA0E83"/>
    <w:rsid w:val="00FA3040"/>
    <w:rsid w:val="00FA32F3"/>
    <w:rsid w:val="00FA3F0A"/>
    <w:rsid w:val="00FA40E6"/>
    <w:rsid w:val="00FA56E3"/>
    <w:rsid w:val="00FA64BB"/>
    <w:rsid w:val="00FA66D5"/>
    <w:rsid w:val="00FA7174"/>
    <w:rsid w:val="00FA73A5"/>
    <w:rsid w:val="00FA7423"/>
    <w:rsid w:val="00FA7F4A"/>
    <w:rsid w:val="00FB00BD"/>
    <w:rsid w:val="00FB084B"/>
    <w:rsid w:val="00FB088D"/>
    <w:rsid w:val="00FB119C"/>
    <w:rsid w:val="00FB1FDD"/>
    <w:rsid w:val="00FB2DDC"/>
    <w:rsid w:val="00FB3247"/>
    <w:rsid w:val="00FB3357"/>
    <w:rsid w:val="00FB356B"/>
    <w:rsid w:val="00FB37FC"/>
    <w:rsid w:val="00FB3D53"/>
    <w:rsid w:val="00FB4162"/>
    <w:rsid w:val="00FB43BF"/>
    <w:rsid w:val="00FB53ED"/>
    <w:rsid w:val="00FB611A"/>
    <w:rsid w:val="00FB7657"/>
    <w:rsid w:val="00FB7923"/>
    <w:rsid w:val="00FC082A"/>
    <w:rsid w:val="00FC0B3C"/>
    <w:rsid w:val="00FC10C4"/>
    <w:rsid w:val="00FC124C"/>
    <w:rsid w:val="00FC134F"/>
    <w:rsid w:val="00FC39E6"/>
    <w:rsid w:val="00FC4169"/>
    <w:rsid w:val="00FC47BC"/>
    <w:rsid w:val="00FC49E3"/>
    <w:rsid w:val="00FC4C5C"/>
    <w:rsid w:val="00FC51DE"/>
    <w:rsid w:val="00FC570D"/>
    <w:rsid w:val="00FC5CFC"/>
    <w:rsid w:val="00FC5ED0"/>
    <w:rsid w:val="00FC6120"/>
    <w:rsid w:val="00FC65AC"/>
    <w:rsid w:val="00FC701C"/>
    <w:rsid w:val="00FC799F"/>
    <w:rsid w:val="00FD0175"/>
    <w:rsid w:val="00FD07C1"/>
    <w:rsid w:val="00FD0D73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6EBE"/>
    <w:rsid w:val="00FD71F3"/>
    <w:rsid w:val="00FE00AC"/>
    <w:rsid w:val="00FE03C1"/>
    <w:rsid w:val="00FE0E16"/>
    <w:rsid w:val="00FE0E82"/>
    <w:rsid w:val="00FE2238"/>
    <w:rsid w:val="00FE23C2"/>
    <w:rsid w:val="00FE2457"/>
    <w:rsid w:val="00FE3423"/>
    <w:rsid w:val="00FE4754"/>
    <w:rsid w:val="00FE5840"/>
    <w:rsid w:val="00FE597D"/>
    <w:rsid w:val="00FE5A6D"/>
    <w:rsid w:val="00FE645D"/>
    <w:rsid w:val="00FE6A53"/>
    <w:rsid w:val="00FE6B70"/>
    <w:rsid w:val="00FE6B9D"/>
    <w:rsid w:val="00FE6E59"/>
    <w:rsid w:val="00FE7969"/>
    <w:rsid w:val="00FE7F3A"/>
    <w:rsid w:val="00FF06B5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51964"/>
  <w15:chartTrackingRefBased/>
  <w15:docId w15:val="{3457FFF7-6C92-452F-8537-2DA0388B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7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57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5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7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2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0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6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5NUHHDQN7SK2-1476151046-500436</_dlc_DocId>
    <_dlc_DocIdUrl xmlns="f166a696-7b5b-4ccd-9f0c-ffde0cceec81">
      <Url>https://ericsson.sharepoint.com/sites/star/_layouts/15/DocIdRedir.aspx?ID=5NUHHDQN7SK2-1476151046-500436</Url>
      <Description>5NUHHDQN7SK2-1476151046-500436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5F752E9-5121-4174-9C54-65C97A7F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EF78B2-1110-4F4C-B11F-4954D26378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3B6364-4178-4A1B-980A-FE5D8DD7C3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2085</TotalTime>
  <Pages>2</Pages>
  <Words>523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355</cp:revision>
  <cp:lastPrinted>2001-04-24T01:30:00Z</cp:lastPrinted>
  <dcterms:created xsi:type="dcterms:W3CDTF">2021-06-28T10:27:00Z</dcterms:created>
  <dcterms:modified xsi:type="dcterms:W3CDTF">2022-02-14T16:26:00Z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